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0B1" w:rsidRDefault="00051267" w:rsidP="00940826">
      <w:pPr>
        <w:pStyle w:val="2"/>
        <w:jc w:val="center"/>
      </w:pPr>
      <w:r>
        <w:t>ПОЯСНИТЕЛЬНАЯ ЗАПИСКА</w:t>
      </w:r>
    </w:p>
    <w:p w:rsidR="00940826" w:rsidRDefault="00051267">
      <w:pPr>
        <w:jc w:val="center"/>
        <w:rPr>
          <w:spacing w:val="-10"/>
          <w:sz w:val="28"/>
        </w:rPr>
      </w:pPr>
      <w:r>
        <w:rPr>
          <w:spacing w:val="-10"/>
          <w:sz w:val="28"/>
        </w:rPr>
        <w:t>К ПРОЕКТУ РЕШЕНИЯ «О ВНЕСЕНИИ ИЗМЕНЕНИЙ В РЕШЕНИЕ СОВЕТА МУНИЦИПАЛЬНОГО ОБРАЗОВАНИЯ «СЕЛЬСКОЕ ПОСЕЛЕНИЕ КАПУСТИНОЯРСКИЙ СЕЛЬСОВЕТ АХТУБИНСКОГО МУНИЦИПАЛЬНОГО РАЙОНА АСТРАХАНСКОЙ ОБЛАСТИ» ОТ 0</w:t>
      </w:r>
      <w:r w:rsidR="00953CAA">
        <w:rPr>
          <w:spacing w:val="-10"/>
          <w:sz w:val="28"/>
        </w:rPr>
        <w:t>5</w:t>
      </w:r>
      <w:r>
        <w:rPr>
          <w:spacing w:val="-10"/>
          <w:sz w:val="28"/>
        </w:rPr>
        <w:t>.12.202</w:t>
      </w:r>
      <w:r w:rsidR="00953CAA">
        <w:rPr>
          <w:spacing w:val="-10"/>
          <w:sz w:val="28"/>
        </w:rPr>
        <w:t>4</w:t>
      </w:r>
      <w:r>
        <w:rPr>
          <w:spacing w:val="-10"/>
          <w:sz w:val="28"/>
        </w:rPr>
        <w:t xml:space="preserve"> № </w:t>
      </w:r>
      <w:r w:rsidR="00953CAA">
        <w:rPr>
          <w:spacing w:val="-10"/>
          <w:sz w:val="28"/>
        </w:rPr>
        <w:t>26</w:t>
      </w:r>
      <w:r>
        <w:rPr>
          <w:spacing w:val="-10"/>
          <w:sz w:val="28"/>
        </w:rPr>
        <w:t xml:space="preserve"> «О БЮДЖЕТЕ МУНИЦИПАЛЬНОГО ОБРАЗОВАНИЯ «СЕЛЬСКОЕ ПОСЕЛЕНИЕ КАПУСТИНОЯРСКИЙ СЕЛЬСОВЕТ АХТУБИНСКОГО МУНИЦИПАЛЬНОГО РАЙОНА АСТРАХАНСКОЙ ОБЛАСТИ»</w:t>
      </w:r>
      <w:r w:rsidR="00940826">
        <w:rPr>
          <w:spacing w:val="-10"/>
          <w:sz w:val="28"/>
        </w:rPr>
        <w:t xml:space="preserve"> </w:t>
      </w:r>
      <w:r>
        <w:rPr>
          <w:spacing w:val="-10"/>
          <w:sz w:val="28"/>
        </w:rPr>
        <w:t xml:space="preserve"> НА 202</w:t>
      </w:r>
      <w:r w:rsidR="00953CAA">
        <w:rPr>
          <w:spacing w:val="-10"/>
          <w:sz w:val="28"/>
        </w:rPr>
        <w:t>5</w:t>
      </w:r>
      <w:r>
        <w:rPr>
          <w:spacing w:val="-10"/>
          <w:sz w:val="28"/>
        </w:rPr>
        <w:t xml:space="preserve"> ГОД И </w:t>
      </w:r>
      <w:proofErr w:type="gramStart"/>
      <w:r>
        <w:rPr>
          <w:spacing w:val="-10"/>
          <w:sz w:val="28"/>
        </w:rPr>
        <w:t>НА</w:t>
      </w:r>
      <w:proofErr w:type="gramEnd"/>
      <w:r>
        <w:rPr>
          <w:spacing w:val="-10"/>
          <w:sz w:val="28"/>
        </w:rPr>
        <w:t xml:space="preserve"> </w:t>
      </w:r>
    </w:p>
    <w:p w:rsidR="00C300B1" w:rsidRDefault="00051267">
      <w:pPr>
        <w:jc w:val="center"/>
        <w:rPr>
          <w:spacing w:val="-10"/>
          <w:sz w:val="28"/>
        </w:rPr>
      </w:pPr>
      <w:r>
        <w:rPr>
          <w:spacing w:val="-10"/>
          <w:sz w:val="28"/>
        </w:rPr>
        <w:t>ПЛАНОВЫЙ ПЕРИОД 202</w:t>
      </w:r>
      <w:r w:rsidR="00953CAA">
        <w:rPr>
          <w:spacing w:val="-10"/>
          <w:sz w:val="28"/>
        </w:rPr>
        <w:t>6</w:t>
      </w:r>
      <w:proofErr w:type="gramStart"/>
      <w:r>
        <w:rPr>
          <w:spacing w:val="-10"/>
          <w:sz w:val="28"/>
        </w:rPr>
        <w:t xml:space="preserve"> И</w:t>
      </w:r>
      <w:proofErr w:type="gramEnd"/>
      <w:r>
        <w:rPr>
          <w:spacing w:val="-10"/>
          <w:sz w:val="28"/>
        </w:rPr>
        <w:t xml:space="preserve"> 202</w:t>
      </w:r>
      <w:r w:rsidR="00953CAA">
        <w:rPr>
          <w:spacing w:val="-10"/>
          <w:sz w:val="28"/>
        </w:rPr>
        <w:t>7</w:t>
      </w:r>
      <w:r>
        <w:rPr>
          <w:spacing w:val="-10"/>
          <w:sz w:val="28"/>
        </w:rPr>
        <w:t xml:space="preserve"> ГОДОВ» </w:t>
      </w:r>
      <w:r w:rsidR="00940826" w:rsidRPr="00940826">
        <w:rPr>
          <w:spacing w:val="-10"/>
          <w:sz w:val="28"/>
        </w:rPr>
        <w:t xml:space="preserve">(В РЕД. ОТ </w:t>
      </w:r>
      <w:r w:rsidR="00940826">
        <w:rPr>
          <w:spacing w:val="-10"/>
          <w:sz w:val="28"/>
        </w:rPr>
        <w:t>04</w:t>
      </w:r>
      <w:r w:rsidR="00940826" w:rsidRPr="00940826">
        <w:rPr>
          <w:spacing w:val="-10"/>
          <w:sz w:val="28"/>
        </w:rPr>
        <w:t>.0</w:t>
      </w:r>
      <w:r w:rsidR="00940826">
        <w:rPr>
          <w:spacing w:val="-10"/>
          <w:sz w:val="28"/>
        </w:rPr>
        <w:t>7</w:t>
      </w:r>
      <w:r w:rsidR="00940826" w:rsidRPr="00940826">
        <w:rPr>
          <w:spacing w:val="-10"/>
          <w:sz w:val="28"/>
        </w:rPr>
        <w:t xml:space="preserve">.2025 № </w:t>
      </w:r>
      <w:r w:rsidR="00940826">
        <w:rPr>
          <w:spacing w:val="-10"/>
          <w:sz w:val="28"/>
        </w:rPr>
        <w:t>5</w:t>
      </w:r>
      <w:r w:rsidR="00940826" w:rsidRPr="00940826">
        <w:rPr>
          <w:spacing w:val="-10"/>
          <w:sz w:val="28"/>
        </w:rPr>
        <w:t>)</w:t>
      </w:r>
    </w:p>
    <w:p w:rsidR="00940826" w:rsidRDefault="00940826">
      <w:pPr>
        <w:jc w:val="center"/>
        <w:rPr>
          <w:spacing w:val="-10"/>
          <w:sz w:val="28"/>
        </w:rPr>
      </w:pPr>
    </w:p>
    <w:p w:rsidR="00C300B1" w:rsidRDefault="00051267">
      <w:pPr>
        <w:ind w:firstLine="709"/>
        <w:jc w:val="both"/>
        <w:rPr>
          <w:sz w:val="28"/>
          <w:highlight w:val="white"/>
        </w:rPr>
      </w:pPr>
      <w:proofErr w:type="gramStart"/>
      <w:r>
        <w:rPr>
          <w:sz w:val="28"/>
          <w:highlight w:val="white"/>
        </w:rPr>
        <w:t>В соответствии с Уставом муниципального образования «Сельское поселение Капустиноярский сельсовет Ахтубинского муниципального района Астраханской области», Регламентом Совета и Порядком внесения проектов муниципальных правовых актов в Совет муниципального образования «Сельское поселение Капустиноярский сельсовет Ахтубинского муниципального района Астраханской области» на рассмотрение Совета вносится проект решения «О внесении изменений в решение Совета муниципального образования «О бюджете муниципального образования «Сельское поселение Капустиноярский сельсовет Ахтубинского</w:t>
      </w:r>
      <w:proofErr w:type="gramEnd"/>
      <w:r>
        <w:rPr>
          <w:sz w:val="28"/>
          <w:highlight w:val="white"/>
        </w:rPr>
        <w:t xml:space="preserve"> муниципального района Астраханской области» на 202</w:t>
      </w:r>
      <w:r w:rsidR="00953CAA"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 год и на плановый период 202</w:t>
      </w:r>
      <w:r w:rsidR="00953CAA">
        <w:rPr>
          <w:sz w:val="28"/>
          <w:highlight w:val="white"/>
        </w:rPr>
        <w:t>6</w:t>
      </w:r>
      <w:r>
        <w:rPr>
          <w:sz w:val="28"/>
          <w:highlight w:val="white"/>
        </w:rPr>
        <w:t xml:space="preserve"> и 202</w:t>
      </w:r>
      <w:r w:rsidR="00953CAA">
        <w:rPr>
          <w:sz w:val="28"/>
          <w:highlight w:val="white"/>
        </w:rPr>
        <w:t>7</w:t>
      </w:r>
      <w:r>
        <w:rPr>
          <w:sz w:val="28"/>
          <w:highlight w:val="white"/>
        </w:rPr>
        <w:t xml:space="preserve"> годов» от 0</w:t>
      </w:r>
      <w:r w:rsidR="00953CAA">
        <w:rPr>
          <w:sz w:val="28"/>
          <w:highlight w:val="white"/>
        </w:rPr>
        <w:t>5</w:t>
      </w:r>
      <w:r>
        <w:rPr>
          <w:sz w:val="28"/>
          <w:highlight w:val="white"/>
        </w:rPr>
        <w:t>.12.202</w:t>
      </w:r>
      <w:r w:rsidR="00953CAA">
        <w:rPr>
          <w:sz w:val="28"/>
          <w:highlight w:val="white"/>
        </w:rPr>
        <w:t>4</w:t>
      </w:r>
      <w:r>
        <w:rPr>
          <w:sz w:val="28"/>
          <w:highlight w:val="white"/>
        </w:rPr>
        <w:t xml:space="preserve"> №</w:t>
      </w:r>
      <w:r w:rsidR="00D12917">
        <w:rPr>
          <w:sz w:val="28"/>
          <w:highlight w:val="white"/>
        </w:rPr>
        <w:t> </w:t>
      </w:r>
      <w:r w:rsidR="00953CAA">
        <w:rPr>
          <w:sz w:val="28"/>
          <w:highlight w:val="white"/>
        </w:rPr>
        <w:t>26</w:t>
      </w:r>
      <w:r>
        <w:rPr>
          <w:sz w:val="28"/>
          <w:highlight w:val="white"/>
        </w:rPr>
        <w:t>.</w:t>
      </w:r>
    </w:p>
    <w:p w:rsidR="00C300B1" w:rsidRDefault="00443729">
      <w:pPr>
        <w:ind w:firstLine="709"/>
        <w:jc w:val="both"/>
        <w:rPr>
          <w:sz w:val="28"/>
          <w:highlight w:val="white"/>
        </w:rPr>
      </w:pPr>
      <w:hyperlink r:id="rId7" w:history="1">
        <w:r w:rsidR="00051267">
          <w:rPr>
            <w:sz w:val="28"/>
            <w:highlight w:val="white"/>
          </w:rPr>
          <w:t>Проект</w:t>
        </w:r>
      </w:hyperlink>
      <w:r w:rsidR="00051267">
        <w:rPr>
          <w:sz w:val="28"/>
          <w:highlight w:val="white"/>
        </w:rPr>
        <w:t xml:space="preserve"> решения предусматривает внесение изменений в части показателей, утвержденных на 202</w:t>
      </w:r>
      <w:r w:rsidR="00953CAA">
        <w:rPr>
          <w:sz w:val="28"/>
          <w:highlight w:val="white"/>
        </w:rPr>
        <w:t>5</w:t>
      </w:r>
      <w:r w:rsidR="00051267">
        <w:rPr>
          <w:sz w:val="28"/>
          <w:highlight w:val="white"/>
        </w:rPr>
        <w:t xml:space="preserve"> год в бюджете МО «Сельское поселение Капустиноярский сельсовет Ахтубинского муниципального района Астраханской области</w:t>
      </w:r>
      <w:r w:rsidR="00E62185">
        <w:rPr>
          <w:sz w:val="28"/>
          <w:highlight w:val="white"/>
        </w:rPr>
        <w:t>»</w:t>
      </w:r>
      <w:r w:rsidR="00051267">
        <w:rPr>
          <w:sz w:val="28"/>
          <w:highlight w:val="white"/>
        </w:rPr>
        <w:t>.</w:t>
      </w:r>
    </w:p>
    <w:p w:rsidR="00A0165B" w:rsidRDefault="00A0165B">
      <w:pPr>
        <w:ind w:firstLine="709"/>
        <w:jc w:val="both"/>
        <w:rPr>
          <w:sz w:val="28"/>
          <w:highlight w:val="white"/>
        </w:rPr>
      </w:pPr>
    </w:p>
    <w:p w:rsidR="00C300B1" w:rsidRDefault="00051267" w:rsidP="00A0165B">
      <w:pPr>
        <w:jc w:val="center"/>
        <w:rPr>
          <w:sz w:val="28"/>
        </w:rPr>
      </w:pPr>
      <w:r>
        <w:rPr>
          <w:sz w:val="28"/>
        </w:rPr>
        <w:t>I. ИЗМЕНЕНИЯ ОСНОВНЫХ ХАРАКТЕРИСТИК</w:t>
      </w:r>
    </w:p>
    <w:p w:rsidR="00C300B1" w:rsidRDefault="00051267">
      <w:pPr>
        <w:jc w:val="center"/>
        <w:rPr>
          <w:sz w:val="28"/>
        </w:rPr>
      </w:pPr>
      <w:r>
        <w:rPr>
          <w:sz w:val="28"/>
        </w:rPr>
        <w:t xml:space="preserve">БЮДЖЕТА </w:t>
      </w:r>
      <w:r>
        <w:rPr>
          <w:spacing w:val="-10"/>
          <w:sz w:val="28"/>
        </w:rPr>
        <w:t xml:space="preserve">МУНИЦИПАЛЬНОГО ОБРАЗОВАНИЯ </w:t>
      </w:r>
    </w:p>
    <w:p w:rsidR="00C300B1" w:rsidRDefault="00051267">
      <w:pPr>
        <w:jc w:val="center"/>
        <w:rPr>
          <w:sz w:val="28"/>
        </w:rPr>
      </w:pPr>
      <w:r>
        <w:rPr>
          <w:spacing w:val="-10"/>
          <w:sz w:val="28"/>
        </w:rPr>
        <w:t xml:space="preserve">«СЕЛЬСКОЕ ПОСЕЛЕНИЕ КАПУСТИНОЯРСКИЙ СЕЛЬСОВЕТ АХТУБИНСКОГО МУНИЦИПАЛЬНОГО РАЙОНА АСТРАХАНСКОЙ ОБЛАСТИ» </w:t>
      </w:r>
      <w:r>
        <w:rPr>
          <w:sz w:val="28"/>
        </w:rPr>
        <w:t>НА 202</w:t>
      </w:r>
      <w:r w:rsidR="00953CAA">
        <w:rPr>
          <w:sz w:val="28"/>
        </w:rPr>
        <w:t>5</w:t>
      </w:r>
      <w:r>
        <w:rPr>
          <w:sz w:val="28"/>
        </w:rPr>
        <w:t xml:space="preserve"> ГОД </w:t>
      </w:r>
    </w:p>
    <w:p w:rsidR="00A0165B" w:rsidRDefault="00A0165B">
      <w:pPr>
        <w:jc w:val="center"/>
        <w:rPr>
          <w:sz w:val="28"/>
        </w:rPr>
      </w:pPr>
    </w:p>
    <w:p w:rsidR="00C300B1" w:rsidRDefault="00443729">
      <w:pPr>
        <w:ind w:firstLine="709"/>
        <w:jc w:val="both"/>
        <w:rPr>
          <w:sz w:val="28"/>
          <w:highlight w:val="white"/>
        </w:rPr>
      </w:pPr>
      <w:hyperlink r:id="rId8" w:history="1">
        <w:r w:rsidR="00051267">
          <w:rPr>
            <w:rStyle w:val="17"/>
            <w:color w:val="000000"/>
            <w:sz w:val="28"/>
            <w:highlight w:val="white"/>
            <w:u w:val="none"/>
          </w:rPr>
          <w:t>Проект</w:t>
        </w:r>
      </w:hyperlink>
      <w:r w:rsidR="00051267">
        <w:rPr>
          <w:sz w:val="28"/>
          <w:highlight w:val="white"/>
        </w:rPr>
        <w:t xml:space="preserve"> решения предусматривает следующие показатели общего объема доходов и расходов бюджета МО </w:t>
      </w:r>
      <w:r w:rsidR="00051267">
        <w:rPr>
          <w:sz w:val="28"/>
        </w:rPr>
        <w:t>«Сельское поселение Капустиноярский сельсовет Ахтубинского муниципального района Астраханской области»</w:t>
      </w:r>
      <w:r w:rsidR="00051267">
        <w:rPr>
          <w:sz w:val="28"/>
          <w:highlight w:val="white"/>
        </w:rPr>
        <w:t>:</w:t>
      </w:r>
    </w:p>
    <w:p w:rsidR="00C300B1" w:rsidRDefault="004A4CA9">
      <w:pPr>
        <w:ind w:firstLine="709"/>
        <w:jc w:val="both"/>
        <w:rPr>
          <w:sz w:val="28"/>
        </w:rPr>
      </w:pPr>
      <w:r w:rsidRPr="004A4CA9">
        <w:rPr>
          <w:sz w:val="28"/>
          <w:highlight w:val="white"/>
        </w:rPr>
        <w:t>Общий</w:t>
      </w:r>
      <w:r w:rsidR="00051267">
        <w:rPr>
          <w:sz w:val="28"/>
          <w:highlight w:val="white"/>
        </w:rPr>
        <w:t xml:space="preserve"> объем доходов</w:t>
      </w:r>
      <w:r>
        <w:rPr>
          <w:sz w:val="28"/>
          <w:highlight w:val="white"/>
        </w:rPr>
        <w:t xml:space="preserve"> увеличен</w:t>
      </w:r>
      <w:r w:rsidR="00051267">
        <w:rPr>
          <w:sz w:val="28"/>
          <w:highlight w:val="white"/>
        </w:rPr>
        <w:t xml:space="preserve"> на сумму </w:t>
      </w:r>
      <w:r>
        <w:rPr>
          <w:sz w:val="28"/>
          <w:highlight w:val="white"/>
        </w:rPr>
        <w:t>420,9</w:t>
      </w:r>
      <w:r w:rsidR="00051267">
        <w:rPr>
          <w:sz w:val="28"/>
          <w:highlight w:val="white"/>
        </w:rPr>
        <w:t xml:space="preserve"> тыс. руб., доходы составят </w:t>
      </w:r>
      <w:r>
        <w:rPr>
          <w:sz w:val="28"/>
          <w:highlight w:val="white"/>
        </w:rPr>
        <w:t>9 896,7</w:t>
      </w:r>
      <w:r w:rsidR="00051267">
        <w:rPr>
          <w:sz w:val="28"/>
          <w:highlight w:val="white"/>
        </w:rPr>
        <w:t xml:space="preserve"> тыс. руб. </w:t>
      </w:r>
    </w:p>
    <w:p w:rsidR="00C300B1" w:rsidRDefault="00051267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Общий объем расходов в 202</w:t>
      </w:r>
      <w:r w:rsidR="00953CAA"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 году </w:t>
      </w:r>
      <w:r w:rsidR="00953CAA">
        <w:rPr>
          <w:sz w:val="28"/>
          <w:highlight w:val="white"/>
        </w:rPr>
        <w:t>увеличен</w:t>
      </w:r>
      <w:r>
        <w:rPr>
          <w:sz w:val="28"/>
          <w:highlight w:val="white"/>
        </w:rPr>
        <w:t xml:space="preserve"> на сумму </w:t>
      </w:r>
      <w:r w:rsidR="004A4CA9">
        <w:rPr>
          <w:sz w:val="28"/>
          <w:highlight w:val="white"/>
        </w:rPr>
        <w:t>420,9</w:t>
      </w:r>
      <w:r>
        <w:rPr>
          <w:sz w:val="28"/>
          <w:highlight w:val="white"/>
        </w:rPr>
        <w:t xml:space="preserve"> тыс. руб. и составит </w:t>
      </w:r>
      <w:r w:rsidR="004A4CA9">
        <w:rPr>
          <w:sz w:val="28"/>
          <w:highlight w:val="white"/>
        </w:rPr>
        <w:t>10 290,1</w:t>
      </w:r>
      <w:r>
        <w:rPr>
          <w:sz w:val="28"/>
          <w:highlight w:val="white"/>
        </w:rPr>
        <w:t xml:space="preserve"> тыс. руб.</w:t>
      </w:r>
    </w:p>
    <w:p w:rsidR="00C300B1" w:rsidRDefault="00051267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Дефицит бюджета в 202</w:t>
      </w:r>
      <w:r w:rsidR="00953CAA"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 году составит в сумме </w:t>
      </w:r>
      <w:r w:rsidR="00953CAA">
        <w:rPr>
          <w:sz w:val="28"/>
          <w:highlight w:val="white"/>
        </w:rPr>
        <w:t>393,</w:t>
      </w:r>
      <w:r w:rsidR="004A4CA9">
        <w:rPr>
          <w:sz w:val="28"/>
          <w:highlight w:val="white"/>
        </w:rPr>
        <w:t>4</w:t>
      </w:r>
      <w:r>
        <w:rPr>
          <w:sz w:val="28"/>
          <w:highlight w:val="white"/>
        </w:rPr>
        <w:t xml:space="preserve"> тыс. руб.</w:t>
      </w:r>
    </w:p>
    <w:p w:rsidR="00C300B1" w:rsidRDefault="00051267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Источником финансирования дефицита бюджета являются остатки средств бюджета на 01.01.202</w:t>
      </w:r>
      <w:r w:rsidR="00953CAA"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 в сумме </w:t>
      </w:r>
      <w:r w:rsidR="00953CAA">
        <w:rPr>
          <w:sz w:val="28"/>
          <w:highlight w:val="white"/>
        </w:rPr>
        <w:t>393,</w:t>
      </w:r>
      <w:r w:rsidR="004A4CA9">
        <w:rPr>
          <w:sz w:val="28"/>
          <w:highlight w:val="white"/>
        </w:rPr>
        <w:t>4</w:t>
      </w:r>
      <w:r>
        <w:rPr>
          <w:sz w:val="28"/>
          <w:highlight w:val="white"/>
        </w:rPr>
        <w:t xml:space="preserve"> тыс. руб.</w:t>
      </w:r>
    </w:p>
    <w:p w:rsidR="00C300B1" w:rsidRPr="00FE2BA8" w:rsidRDefault="00051267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Показатели на 202</w:t>
      </w:r>
      <w:r w:rsidR="00953CAA">
        <w:rPr>
          <w:sz w:val="28"/>
        </w:rPr>
        <w:t>5</w:t>
      </w:r>
      <w:r>
        <w:rPr>
          <w:sz w:val="28"/>
        </w:rPr>
        <w:t xml:space="preserve"> </w:t>
      </w:r>
      <w:r w:rsidR="00A32355">
        <w:rPr>
          <w:sz w:val="28"/>
        </w:rPr>
        <w:t xml:space="preserve">год </w:t>
      </w:r>
      <w:r>
        <w:rPr>
          <w:sz w:val="28"/>
        </w:rPr>
        <w:t xml:space="preserve">изменены в соответствии с </w:t>
      </w:r>
      <w:r>
        <w:rPr>
          <w:sz w:val="28"/>
          <w:highlight w:val="white"/>
        </w:rPr>
        <w:t xml:space="preserve">Законом Астраханской области от </w:t>
      </w:r>
      <w:r w:rsidR="00E87022">
        <w:rPr>
          <w:sz w:val="28"/>
          <w:highlight w:val="white"/>
        </w:rPr>
        <w:t>07</w:t>
      </w:r>
      <w:r>
        <w:rPr>
          <w:sz w:val="28"/>
          <w:highlight w:val="white"/>
        </w:rPr>
        <w:t>.1</w:t>
      </w:r>
      <w:r w:rsidR="00E87022">
        <w:rPr>
          <w:sz w:val="28"/>
          <w:highlight w:val="white"/>
        </w:rPr>
        <w:t>1</w:t>
      </w:r>
      <w:r>
        <w:rPr>
          <w:sz w:val="28"/>
          <w:highlight w:val="white"/>
        </w:rPr>
        <w:t>.202</w:t>
      </w:r>
      <w:r w:rsidR="00E87022"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 №</w:t>
      </w:r>
      <w:r w:rsidR="002F1A92">
        <w:rPr>
          <w:sz w:val="28"/>
          <w:highlight w:val="white"/>
        </w:rPr>
        <w:t> </w:t>
      </w:r>
      <w:r w:rsidR="00E87022">
        <w:rPr>
          <w:sz w:val="28"/>
          <w:highlight w:val="white"/>
        </w:rPr>
        <w:t>68</w:t>
      </w:r>
      <w:r>
        <w:rPr>
          <w:sz w:val="28"/>
          <w:highlight w:val="white"/>
        </w:rPr>
        <w:t>/202</w:t>
      </w:r>
      <w:r w:rsidR="00E87022">
        <w:rPr>
          <w:sz w:val="28"/>
          <w:highlight w:val="white"/>
        </w:rPr>
        <w:t>5</w:t>
      </w:r>
      <w:r>
        <w:rPr>
          <w:sz w:val="28"/>
          <w:highlight w:val="white"/>
        </w:rPr>
        <w:t>-ОЗ «О внесении изменений в Закон Астраханской области «О бюджете Астраханской области на 202</w:t>
      </w:r>
      <w:r w:rsidR="00D2374C">
        <w:rPr>
          <w:sz w:val="28"/>
          <w:highlight w:val="white"/>
        </w:rPr>
        <w:t>5</w:t>
      </w:r>
      <w:r>
        <w:rPr>
          <w:sz w:val="28"/>
          <w:highlight w:val="white"/>
        </w:rPr>
        <w:t xml:space="preserve"> год и на плановый период 202</w:t>
      </w:r>
      <w:r w:rsidR="00D2374C">
        <w:rPr>
          <w:sz w:val="28"/>
          <w:highlight w:val="white"/>
        </w:rPr>
        <w:t>6</w:t>
      </w:r>
      <w:r>
        <w:rPr>
          <w:sz w:val="28"/>
          <w:highlight w:val="white"/>
        </w:rPr>
        <w:t xml:space="preserve"> и 202</w:t>
      </w:r>
      <w:r w:rsidR="00D2374C">
        <w:rPr>
          <w:sz w:val="28"/>
          <w:highlight w:val="white"/>
        </w:rPr>
        <w:t>7</w:t>
      </w:r>
      <w:r>
        <w:rPr>
          <w:sz w:val="28"/>
          <w:highlight w:val="white"/>
        </w:rPr>
        <w:t xml:space="preserve"> годов», </w:t>
      </w:r>
      <w:r w:rsidR="00C40F17">
        <w:rPr>
          <w:sz w:val="28"/>
          <w:szCs w:val="28"/>
        </w:rPr>
        <w:t xml:space="preserve">прогнозом кассовых поступлений по доходам УФНС России по Астраханской области, </w:t>
      </w:r>
      <w:r w:rsidRPr="0068530F">
        <w:rPr>
          <w:sz w:val="28"/>
        </w:rPr>
        <w:t>уведомлени</w:t>
      </w:r>
      <w:r w:rsidR="0091409E">
        <w:rPr>
          <w:sz w:val="28"/>
        </w:rPr>
        <w:t>ями</w:t>
      </w:r>
      <w:r w:rsidRPr="0068530F">
        <w:rPr>
          <w:sz w:val="28"/>
        </w:rPr>
        <w:t xml:space="preserve"> </w:t>
      </w:r>
      <w:r w:rsidR="004664A4" w:rsidRPr="0068530F">
        <w:rPr>
          <w:sz w:val="28"/>
          <w:szCs w:val="28"/>
        </w:rPr>
        <w:t>Администрации Губернатора Астраханской области</w:t>
      </w:r>
      <w:r w:rsidR="004A4CA9">
        <w:rPr>
          <w:sz w:val="28"/>
          <w:szCs w:val="28"/>
        </w:rPr>
        <w:t>.</w:t>
      </w:r>
      <w:proofErr w:type="gramEnd"/>
    </w:p>
    <w:p w:rsidR="00C300B1" w:rsidRPr="00FE2BA8" w:rsidRDefault="00C300B1">
      <w:pPr>
        <w:ind w:firstLine="709"/>
        <w:jc w:val="both"/>
        <w:rPr>
          <w:sz w:val="28"/>
        </w:rPr>
      </w:pPr>
    </w:p>
    <w:p w:rsidR="007B3D5B" w:rsidRDefault="00051267">
      <w:pPr>
        <w:jc w:val="center"/>
        <w:rPr>
          <w:sz w:val="28"/>
        </w:rPr>
      </w:pPr>
      <w:r>
        <w:rPr>
          <w:sz w:val="28"/>
        </w:rPr>
        <w:lastRenderedPageBreak/>
        <w:t>II. ИЗМЕНЕНИЕ ДОХОДОВ БЮДЖЕТА</w:t>
      </w:r>
      <w:r w:rsidR="00A0165B">
        <w:rPr>
          <w:sz w:val="28"/>
        </w:rPr>
        <w:t xml:space="preserve"> </w:t>
      </w:r>
      <w:r>
        <w:rPr>
          <w:spacing w:val="-10"/>
          <w:sz w:val="28"/>
        </w:rPr>
        <w:t xml:space="preserve">МУНИЦИПАЛЬНОГО ОБРАЗОВАНИЯ «СЕЛЬСКОЕ ПОСЕЛЕНИЕ КАПУСТИНОЯРСКИЙ СЕЛЬСОВЕТ АХТУБИНСКОГО МУНИЦИПАЛЬНОГО РАЙОНА АСТРАХАНСКОЙ ОБЛАСТИ» </w:t>
      </w:r>
      <w:r>
        <w:rPr>
          <w:sz w:val="28"/>
        </w:rPr>
        <w:t>НА 202</w:t>
      </w:r>
      <w:r w:rsidR="00D2374C">
        <w:rPr>
          <w:sz w:val="28"/>
        </w:rPr>
        <w:t>5</w:t>
      </w:r>
      <w:r>
        <w:rPr>
          <w:sz w:val="28"/>
        </w:rPr>
        <w:t xml:space="preserve"> ГОД</w:t>
      </w:r>
    </w:p>
    <w:p w:rsidR="00C300B1" w:rsidRDefault="00051267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A72511" w:rsidRDefault="00051267" w:rsidP="00E849BE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Доходная часть бюджета</w:t>
      </w:r>
      <w:r w:rsidR="00E849BE">
        <w:rPr>
          <w:sz w:val="28"/>
          <w:highlight w:val="white"/>
        </w:rPr>
        <w:t xml:space="preserve"> </w:t>
      </w:r>
      <w:r>
        <w:rPr>
          <w:sz w:val="28"/>
          <w:highlight w:val="white"/>
        </w:rPr>
        <w:t>МО</w:t>
      </w:r>
      <w:r w:rsidR="00E849BE">
        <w:rPr>
          <w:sz w:val="28"/>
        </w:rPr>
        <w:t xml:space="preserve"> </w:t>
      </w:r>
      <w:r>
        <w:rPr>
          <w:sz w:val="28"/>
        </w:rPr>
        <w:t xml:space="preserve">«Сельское поселение Капустиноярский сельсовет Ахтубинского муниципального района Астраханской области» </w:t>
      </w:r>
      <w:r>
        <w:rPr>
          <w:sz w:val="28"/>
          <w:highlight w:val="white"/>
        </w:rPr>
        <w:t xml:space="preserve"> </w:t>
      </w:r>
      <w:r w:rsidR="00A72511">
        <w:rPr>
          <w:sz w:val="28"/>
          <w:highlight w:val="white"/>
        </w:rPr>
        <w:t>увеличена</w:t>
      </w:r>
      <w:r>
        <w:rPr>
          <w:sz w:val="28"/>
          <w:highlight w:val="white"/>
        </w:rPr>
        <w:t xml:space="preserve"> </w:t>
      </w:r>
      <w:r w:rsidR="00A72511">
        <w:rPr>
          <w:sz w:val="28"/>
          <w:highlight w:val="white"/>
        </w:rPr>
        <w:t xml:space="preserve">на </w:t>
      </w:r>
      <w:r w:rsidR="004A4CA9">
        <w:rPr>
          <w:sz w:val="28"/>
          <w:highlight w:val="white"/>
        </w:rPr>
        <w:t>420,9</w:t>
      </w:r>
      <w:r w:rsidR="005D7602">
        <w:rPr>
          <w:sz w:val="28"/>
          <w:highlight w:val="white"/>
        </w:rPr>
        <w:t xml:space="preserve"> тыс. руб.</w:t>
      </w:r>
      <w:r w:rsidR="007B3D5B">
        <w:rPr>
          <w:sz w:val="28"/>
          <w:highlight w:val="white"/>
        </w:rPr>
        <w:t>,</w:t>
      </w:r>
      <w:r>
        <w:rPr>
          <w:sz w:val="28"/>
          <w:highlight w:val="white"/>
        </w:rPr>
        <w:t xml:space="preserve"> </w:t>
      </w:r>
      <w:r w:rsidR="00A72511">
        <w:rPr>
          <w:sz w:val="28"/>
          <w:highlight w:val="white"/>
        </w:rPr>
        <w:t>за счет</w:t>
      </w:r>
      <w:r w:rsidR="007B3D5B">
        <w:rPr>
          <w:sz w:val="28"/>
          <w:highlight w:val="white"/>
        </w:rPr>
        <w:t xml:space="preserve"> изменения прогноза поступления по следующим видам доходов</w:t>
      </w:r>
      <w:r>
        <w:rPr>
          <w:sz w:val="28"/>
          <w:highlight w:val="white"/>
        </w:rPr>
        <w:t>:</w:t>
      </w:r>
    </w:p>
    <w:p w:rsidR="00A903A3" w:rsidRPr="009A7BC1" w:rsidRDefault="00A903A3" w:rsidP="00A903A3">
      <w:pPr>
        <w:ind w:firstLine="709"/>
        <w:jc w:val="both"/>
        <w:rPr>
          <w:sz w:val="28"/>
        </w:rPr>
      </w:pPr>
      <w:r w:rsidRPr="009A7BC1">
        <w:rPr>
          <w:sz w:val="28"/>
        </w:rPr>
        <w:t>- налог на доходы физических лиц на сумму (+) </w:t>
      </w:r>
      <w:r w:rsidR="004A4CA9">
        <w:rPr>
          <w:sz w:val="28"/>
        </w:rPr>
        <w:t>12,6</w:t>
      </w:r>
      <w:r w:rsidRPr="009A7BC1">
        <w:rPr>
          <w:sz w:val="28"/>
        </w:rPr>
        <w:t> тыс. руб.</w:t>
      </w:r>
      <w:r w:rsidR="00A72511">
        <w:rPr>
          <w:sz w:val="28"/>
        </w:rPr>
        <w:t xml:space="preserve"> </w:t>
      </w:r>
      <w:r w:rsidR="007B3D5B">
        <w:rPr>
          <w:sz w:val="28"/>
        </w:rPr>
        <w:t>(</w:t>
      </w:r>
      <w:r w:rsidR="00A72511">
        <w:rPr>
          <w:sz w:val="28"/>
          <w:szCs w:val="28"/>
        </w:rPr>
        <w:t xml:space="preserve">в соответствии с прогнозом кассовых поступлений по доходам УФНС России по Астраханской области от </w:t>
      </w:r>
      <w:r w:rsidR="00A72511" w:rsidRPr="00C36E2A">
        <w:rPr>
          <w:sz w:val="28"/>
          <w:szCs w:val="28"/>
        </w:rPr>
        <w:t>0</w:t>
      </w:r>
      <w:r w:rsidR="001E3CA9">
        <w:rPr>
          <w:sz w:val="28"/>
          <w:szCs w:val="28"/>
        </w:rPr>
        <w:t>6</w:t>
      </w:r>
      <w:r w:rsidR="00A72511" w:rsidRPr="00C36E2A">
        <w:rPr>
          <w:sz w:val="28"/>
          <w:szCs w:val="28"/>
        </w:rPr>
        <w:t>.</w:t>
      </w:r>
      <w:r w:rsidR="004A4CA9">
        <w:rPr>
          <w:sz w:val="28"/>
          <w:szCs w:val="28"/>
        </w:rPr>
        <w:t>11</w:t>
      </w:r>
      <w:r w:rsidR="00A72511" w:rsidRPr="00C36E2A">
        <w:rPr>
          <w:sz w:val="28"/>
          <w:szCs w:val="28"/>
        </w:rPr>
        <w:t>.2025</w:t>
      </w:r>
      <w:r w:rsidR="007B3D5B">
        <w:rPr>
          <w:sz w:val="28"/>
          <w:szCs w:val="28"/>
        </w:rPr>
        <w:t>)</w:t>
      </w:r>
      <w:r w:rsidRPr="009A7BC1">
        <w:rPr>
          <w:sz w:val="28"/>
        </w:rPr>
        <w:t>;</w:t>
      </w:r>
    </w:p>
    <w:p w:rsidR="00A903A3" w:rsidRPr="009A7BC1" w:rsidRDefault="00A903A3" w:rsidP="00A903A3">
      <w:pPr>
        <w:ind w:firstLine="709"/>
        <w:jc w:val="both"/>
        <w:rPr>
          <w:sz w:val="28"/>
        </w:rPr>
      </w:pPr>
      <w:r w:rsidRPr="009A7BC1">
        <w:rPr>
          <w:sz w:val="28"/>
        </w:rPr>
        <w:t>- един</w:t>
      </w:r>
      <w:r w:rsidR="007B3D5B">
        <w:rPr>
          <w:sz w:val="28"/>
        </w:rPr>
        <w:t>ый</w:t>
      </w:r>
      <w:r w:rsidRPr="009A7BC1">
        <w:rPr>
          <w:sz w:val="28"/>
        </w:rPr>
        <w:t xml:space="preserve"> сельскохозяйственн</w:t>
      </w:r>
      <w:r w:rsidR="007B3D5B">
        <w:rPr>
          <w:sz w:val="28"/>
        </w:rPr>
        <w:t>ый</w:t>
      </w:r>
      <w:r w:rsidRPr="009A7BC1">
        <w:rPr>
          <w:sz w:val="28"/>
        </w:rPr>
        <w:t xml:space="preserve"> налог на сумму (+) 0,</w:t>
      </w:r>
      <w:r w:rsidR="004A4CA9">
        <w:rPr>
          <w:sz w:val="28"/>
        </w:rPr>
        <w:t>6</w:t>
      </w:r>
      <w:r w:rsidRPr="009A7BC1">
        <w:rPr>
          <w:sz w:val="28"/>
        </w:rPr>
        <w:t> тыс. руб.</w:t>
      </w:r>
      <w:r w:rsidR="00A72511">
        <w:rPr>
          <w:sz w:val="28"/>
        </w:rPr>
        <w:t xml:space="preserve"> </w:t>
      </w:r>
      <w:r w:rsidR="007B3D5B">
        <w:rPr>
          <w:sz w:val="28"/>
        </w:rPr>
        <w:t>(</w:t>
      </w:r>
      <w:r w:rsidR="007B3D5B">
        <w:rPr>
          <w:sz w:val="28"/>
          <w:szCs w:val="28"/>
        </w:rPr>
        <w:t>на основании фактического поступления налога, с учетом</w:t>
      </w:r>
      <w:r w:rsidR="007B3D5B" w:rsidRPr="007B3D5B">
        <w:rPr>
          <w:sz w:val="28"/>
          <w:szCs w:val="28"/>
        </w:rPr>
        <w:t xml:space="preserve"> прогноз</w:t>
      </w:r>
      <w:r w:rsidR="007B3D5B">
        <w:rPr>
          <w:sz w:val="28"/>
          <w:szCs w:val="28"/>
        </w:rPr>
        <w:t>а</w:t>
      </w:r>
      <w:r w:rsidR="007B3D5B" w:rsidRPr="007B3D5B">
        <w:rPr>
          <w:sz w:val="28"/>
          <w:szCs w:val="28"/>
        </w:rPr>
        <w:t xml:space="preserve"> кассовых поступлений</w:t>
      </w:r>
      <w:r w:rsidR="00A72511">
        <w:rPr>
          <w:sz w:val="28"/>
          <w:szCs w:val="28"/>
        </w:rPr>
        <w:t xml:space="preserve"> доход</w:t>
      </w:r>
      <w:r w:rsidR="001E3CA9">
        <w:rPr>
          <w:sz w:val="28"/>
          <w:szCs w:val="28"/>
        </w:rPr>
        <w:t>ов</w:t>
      </w:r>
      <w:r w:rsidR="00A72511">
        <w:rPr>
          <w:sz w:val="28"/>
          <w:szCs w:val="28"/>
        </w:rPr>
        <w:t xml:space="preserve"> УФНС России по Астраханской области от </w:t>
      </w:r>
      <w:r w:rsidR="00A72511" w:rsidRPr="00C36E2A">
        <w:rPr>
          <w:sz w:val="28"/>
          <w:szCs w:val="28"/>
        </w:rPr>
        <w:t>0</w:t>
      </w:r>
      <w:r w:rsidR="001E3CA9">
        <w:rPr>
          <w:sz w:val="28"/>
          <w:szCs w:val="28"/>
        </w:rPr>
        <w:t>6</w:t>
      </w:r>
      <w:r w:rsidR="00A72511" w:rsidRPr="00C36E2A">
        <w:rPr>
          <w:sz w:val="28"/>
          <w:szCs w:val="28"/>
        </w:rPr>
        <w:t>.</w:t>
      </w:r>
      <w:r w:rsidR="001E3CA9">
        <w:rPr>
          <w:sz w:val="28"/>
          <w:szCs w:val="28"/>
        </w:rPr>
        <w:t>11</w:t>
      </w:r>
      <w:r w:rsidR="00A72511" w:rsidRPr="00C36E2A">
        <w:rPr>
          <w:sz w:val="28"/>
          <w:szCs w:val="28"/>
        </w:rPr>
        <w:t>.2025</w:t>
      </w:r>
      <w:r w:rsidR="007B3D5B">
        <w:rPr>
          <w:sz w:val="28"/>
          <w:szCs w:val="28"/>
        </w:rPr>
        <w:t>)</w:t>
      </w:r>
      <w:r w:rsidRPr="009A7BC1">
        <w:rPr>
          <w:sz w:val="28"/>
        </w:rPr>
        <w:t>;</w:t>
      </w:r>
    </w:p>
    <w:p w:rsidR="00A903A3" w:rsidRPr="009A7BC1" w:rsidRDefault="00A903A3" w:rsidP="00A903A3">
      <w:pPr>
        <w:ind w:firstLine="709"/>
        <w:jc w:val="both"/>
        <w:rPr>
          <w:sz w:val="28"/>
        </w:rPr>
      </w:pPr>
      <w:r w:rsidRPr="009A7BC1">
        <w:rPr>
          <w:sz w:val="28"/>
        </w:rPr>
        <w:t>- налог на имущество физических лиц на сумму (+) </w:t>
      </w:r>
      <w:r w:rsidR="004A4CA9">
        <w:rPr>
          <w:sz w:val="28"/>
        </w:rPr>
        <w:t>5</w:t>
      </w:r>
      <w:r w:rsidRPr="009A7BC1">
        <w:rPr>
          <w:sz w:val="28"/>
        </w:rPr>
        <w:t>,0 тыс. руб.</w:t>
      </w:r>
      <w:r w:rsidR="00A72511">
        <w:rPr>
          <w:sz w:val="28"/>
        </w:rPr>
        <w:t xml:space="preserve"> </w:t>
      </w:r>
      <w:r w:rsidR="007B3D5B">
        <w:rPr>
          <w:sz w:val="28"/>
        </w:rPr>
        <w:t>(</w:t>
      </w:r>
      <w:r w:rsidR="00A72511">
        <w:rPr>
          <w:sz w:val="28"/>
          <w:szCs w:val="28"/>
        </w:rPr>
        <w:t xml:space="preserve">в соответствии с прогнозом кассовых поступлений по доходам УФНС России по Астраханской области от </w:t>
      </w:r>
      <w:r w:rsidR="00A72511" w:rsidRPr="00C36E2A">
        <w:rPr>
          <w:sz w:val="28"/>
          <w:szCs w:val="28"/>
        </w:rPr>
        <w:t>0</w:t>
      </w:r>
      <w:r w:rsidR="001E3CA9">
        <w:rPr>
          <w:sz w:val="28"/>
          <w:szCs w:val="28"/>
        </w:rPr>
        <w:t>6.11</w:t>
      </w:r>
      <w:r w:rsidR="00A72511" w:rsidRPr="00C36E2A">
        <w:rPr>
          <w:sz w:val="28"/>
          <w:szCs w:val="28"/>
        </w:rPr>
        <w:t>.2025</w:t>
      </w:r>
      <w:r w:rsidR="007B3D5B">
        <w:rPr>
          <w:sz w:val="28"/>
          <w:szCs w:val="28"/>
        </w:rPr>
        <w:t>)</w:t>
      </w:r>
      <w:r w:rsidRPr="009A7BC1">
        <w:rPr>
          <w:sz w:val="28"/>
        </w:rPr>
        <w:t>;</w:t>
      </w:r>
    </w:p>
    <w:p w:rsidR="007B3D5B" w:rsidRDefault="007B3D5B" w:rsidP="007B3D5B">
      <w:pPr>
        <w:ind w:firstLine="709"/>
        <w:jc w:val="both"/>
        <w:rPr>
          <w:sz w:val="28"/>
          <w:highlight w:val="white"/>
        </w:rPr>
      </w:pPr>
      <w:r>
        <w:rPr>
          <w:sz w:val="28"/>
        </w:rPr>
        <w:t>-</w:t>
      </w:r>
      <w:r w:rsidR="00557910">
        <w:rPr>
          <w:sz w:val="28"/>
        </w:rPr>
        <w:t> з</w:t>
      </w:r>
      <w:r w:rsidRPr="009A7BC1">
        <w:rPr>
          <w:sz w:val="28"/>
        </w:rPr>
        <w:t>емельн</w:t>
      </w:r>
      <w:r w:rsidR="00557910">
        <w:rPr>
          <w:sz w:val="28"/>
        </w:rPr>
        <w:t>ый</w:t>
      </w:r>
      <w:r w:rsidRPr="009A7BC1">
        <w:rPr>
          <w:sz w:val="28"/>
        </w:rPr>
        <w:t xml:space="preserve"> налог с </w:t>
      </w:r>
      <w:r>
        <w:rPr>
          <w:sz w:val="28"/>
        </w:rPr>
        <w:t>организаций</w:t>
      </w:r>
      <w:r w:rsidRPr="009A7BC1">
        <w:rPr>
          <w:sz w:val="28"/>
        </w:rPr>
        <w:t xml:space="preserve"> на сумму (</w:t>
      </w:r>
      <w:r>
        <w:rPr>
          <w:sz w:val="28"/>
        </w:rPr>
        <w:t>-</w:t>
      </w:r>
      <w:r w:rsidRPr="009A7BC1">
        <w:rPr>
          <w:sz w:val="28"/>
        </w:rPr>
        <w:t>) </w:t>
      </w:r>
      <w:r>
        <w:rPr>
          <w:sz w:val="28"/>
        </w:rPr>
        <w:t>42</w:t>
      </w:r>
      <w:r w:rsidRPr="009A7BC1">
        <w:rPr>
          <w:sz w:val="28"/>
        </w:rPr>
        <w:t>,0 тыс. руб.</w:t>
      </w:r>
      <w:r>
        <w:rPr>
          <w:sz w:val="28"/>
        </w:rPr>
        <w:t xml:space="preserve"> (</w:t>
      </w:r>
      <w:r>
        <w:rPr>
          <w:sz w:val="28"/>
          <w:szCs w:val="28"/>
        </w:rPr>
        <w:t xml:space="preserve">в соответствии с прогнозом кассовых поступлений по доходам УФНС России по Астраханской области от </w:t>
      </w:r>
      <w:r w:rsidRPr="00C36E2A">
        <w:rPr>
          <w:sz w:val="28"/>
          <w:szCs w:val="28"/>
        </w:rPr>
        <w:t>0</w:t>
      </w:r>
      <w:r>
        <w:rPr>
          <w:sz w:val="28"/>
          <w:szCs w:val="28"/>
        </w:rPr>
        <w:t>6.11</w:t>
      </w:r>
      <w:r w:rsidRPr="00C36E2A">
        <w:rPr>
          <w:sz w:val="28"/>
          <w:szCs w:val="28"/>
        </w:rPr>
        <w:t>.2025</w:t>
      </w:r>
      <w:r>
        <w:rPr>
          <w:sz w:val="28"/>
          <w:szCs w:val="28"/>
        </w:rPr>
        <w:t>)</w:t>
      </w:r>
      <w:r>
        <w:rPr>
          <w:sz w:val="28"/>
        </w:rPr>
        <w:t>;</w:t>
      </w:r>
      <w:r w:rsidRPr="007B3D5B">
        <w:rPr>
          <w:sz w:val="28"/>
          <w:highlight w:val="white"/>
        </w:rPr>
        <w:t xml:space="preserve"> </w:t>
      </w:r>
    </w:p>
    <w:p w:rsidR="00A903A3" w:rsidRPr="009A7BC1" w:rsidRDefault="00A903A3" w:rsidP="00A903A3">
      <w:pPr>
        <w:ind w:firstLine="709"/>
        <w:jc w:val="both"/>
        <w:rPr>
          <w:sz w:val="28"/>
        </w:rPr>
      </w:pPr>
      <w:r w:rsidRPr="009A7BC1">
        <w:rPr>
          <w:sz w:val="28"/>
        </w:rPr>
        <w:t>- земельн</w:t>
      </w:r>
      <w:r w:rsidR="00557910">
        <w:rPr>
          <w:sz w:val="28"/>
        </w:rPr>
        <w:t>ый</w:t>
      </w:r>
      <w:r w:rsidRPr="009A7BC1">
        <w:rPr>
          <w:sz w:val="28"/>
        </w:rPr>
        <w:t xml:space="preserve"> налог с физических лиц на сумму (</w:t>
      </w:r>
      <w:r w:rsidR="004A4CA9">
        <w:rPr>
          <w:sz w:val="28"/>
        </w:rPr>
        <w:t>+</w:t>
      </w:r>
      <w:r w:rsidRPr="009A7BC1">
        <w:rPr>
          <w:sz w:val="28"/>
        </w:rPr>
        <w:t>) </w:t>
      </w:r>
      <w:r w:rsidR="004A4CA9">
        <w:rPr>
          <w:sz w:val="28"/>
        </w:rPr>
        <w:t>42</w:t>
      </w:r>
      <w:r w:rsidRPr="009A7BC1">
        <w:rPr>
          <w:sz w:val="28"/>
        </w:rPr>
        <w:t>,0 тыс. руб.</w:t>
      </w:r>
      <w:r w:rsidR="00A72511">
        <w:rPr>
          <w:sz w:val="28"/>
        </w:rPr>
        <w:t xml:space="preserve"> </w:t>
      </w:r>
      <w:r w:rsidR="007B3D5B">
        <w:rPr>
          <w:sz w:val="28"/>
        </w:rPr>
        <w:t>(</w:t>
      </w:r>
      <w:r w:rsidR="00A72511">
        <w:rPr>
          <w:sz w:val="28"/>
          <w:szCs w:val="28"/>
        </w:rPr>
        <w:t xml:space="preserve">в соответствии с прогнозом кассовых поступлений по доходам УФНС России по Астраханской области от </w:t>
      </w:r>
      <w:r w:rsidR="00A72511" w:rsidRPr="00C36E2A">
        <w:rPr>
          <w:sz w:val="28"/>
          <w:szCs w:val="28"/>
        </w:rPr>
        <w:t>0</w:t>
      </w:r>
      <w:r w:rsidR="001E3CA9">
        <w:rPr>
          <w:sz w:val="28"/>
          <w:szCs w:val="28"/>
        </w:rPr>
        <w:t>6.11</w:t>
      </w:r>
      <w:r w:rsidR="00A72511" w:rsidRPr="00C36E2A">
        <w:rPr>
          <w:sz w:val="28"/>
          <w:szCs w:val="28"/>
        </w:rPr>
        <w:t>.2025</w:t>
      </w:r>
      <w:r w:rsidR="007B3D5B">
        <w:rPr>
          <w:sz w:val="28"/>
          <w:szCs w:val="28"/>
        </w:rPr>
        <w:t>)</w:t>
      </w:r>
      <w:r w:rsidR="00A72511">
        <w:rPr>
          <w:sz w:val="28"/>
        </w:rPr>
        <w:t>;</w:t>
      </w:r>
    </w:p>
    <w:p w:rsidR="007B3D5B" w:rsidRDefault="007B3D5B" w:rsidP="007B3D5B">
      <w:pPr>
        <w:ind w:firstLine="709"/>
        <w:jc w:val="both"/>
        <w:rPr>
          <w:sz w:val="28"/>
        </w:rPr>
      </w:pPr>
      <w:r>
        <w:rPr>
          <w:sz w:val="28"/>
          <w:highlight w:val="white"/>
        </w:rPr>
        <w:t>-</w:t>
      </w:r>
      <w:r>
        <w:rPr>
          <w:b/>
          <w:sz w:val="28"/>
          <w:highlight w:val="white"/>
        </w:rPr>
        <w:t xml:space="preserve"> </w:t>
      </w:r>
      <w:r>
        <w:rPr>
          <w:sz w:val="28"/>
          <w:highlight w:val="white"/>
        </w:rPr>
        <w:t>субвенци</w:t>
      </w:r>
      <w:r w:rsidR="00557910">
        <w:rPr>
          <w:sz w:val="28"/>
          <w:highlight w:val="white"/>
        </w:rPr>
        <w:t>я</w:t>
      </w:r>
      <w:r>
        <w:rPr>
          <w:sz w:val="28"/>
          <w:highlight w:val="white"/>
        </w:rPr>
        <w:t xml:space="preserve"> бюджетам сельских поселений </w:t>
      </w:r>
      <w:r w:rsidRPr="0004517F">
        <w:rPr>
          <w:sz w:val="28"/>
        </w:rPr>
        <w:t>на осуществление первичного воинского учета органами местного самоуправления поселений</w:t>
      </w:r>
      <w:r>
        <w:rPr>
          <w:sz w:val="28"/>
          <w:highlight w:val="white"/>
        </w:rPr>
        <w:t xml:space="preserve"> на сумму 0,8</w:t>
      </w:r>
      <w:r>
        <w:rPr>
          <w:sz w:val="28"/>
        </w:rPr>
        <w:t xml:space="preserve"> тыс. руб.</w:t>
      </w:r>
      <w:r>
        <w:rPr>
          <w:sz w:val="28"/>
          <w:highlight w:val="white"/>
        </w:rPr>
        <w:t xml:space="preserve"> (в соответствии </w:t>
      </w:r>
      <w:r>
        <w:rPr>
          <w:sz w:val="28"/>
        </w:rPr>
        <w:t xml:space="preserve">с уведомлением Министерства финансов Астраханской области от </w:t>
      </w:r>
      <w:r>
        <w:rPr>
          <w:sz w:val="28"/>
          <w:szCs w:val="28"/>
        </w:rPr>
        <w:t>12</w:t>
      </w:r>
      <w:r w:rsidRPr="0068530F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68530F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8530F">
        <w:rPr>
          <w:sz w:val="28"/>
          <w:szCs w:val="28"/>
        </w:rPr>
        <w:t xml:space="preserve"> № </w:t>
      </w:r>
      <w:r>
        <w:rPr>
          <w:sz w:val="28"/>
          <w:szCs w:val="28"/>
        </w:rPr>
        <w:t>3947</w:t>
      </w:r>
      <w:r w:rsidRPr="0068530F">
        <w:rPr>
          <w:sz w:val="28"/>
          <w:szCs w:val="28"/>
        </w:rPr>
        <w:t>/</w:t>
      </w:r>
      <w:r w:rsidRPr="0033365F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557910">
        <w:rPr>
          <w:sz w:val="28"/>
        </w:rPr>
        <w:t>.</w:t>
      </w:r>
    </w:p>
    <w:p w:rsidR="0063365D" w:rsidRDefault="0063365D" w:rsidP="0063365D">
      <w:pPr>
        <w:ind w:firstLine="709"/>
        <w:jc w:val="both"/>
        <w:rPr>
          <w:sz w:val="28"/>
        </w:rPr>
      </w:pPr>
    </w:p>
    <w:p w:rsidR="00C300B1" w:rsidRDefault="00051267">
      <w:pPr>
        <w:jc w:val="center"/>
        <w:rPr>
          <w:spacing w:val="-10"/>
          <w:sz w:val="28"/>
        </w:rPr>
      </w:pPr>
      <w:r>
        <w:rPr>
          <w:spacing w:val="-10"/>
          <w:sz w:val="28"/>
        </w:rPr>
        <w:t xml:space="preserve">III. ИЗМЕНЕНИЕ РАСХОДОВ МУНИЦИПАЛЬНОГО ОБРАЗОВАНИЯ </w:t>
      </w:r>
    </w:p>
    <w:p w:rsidR="00C300B1" w:rsidRDefault="00051267">
      <w:pPr>
        <w:jc w:val="center"/>
        <w:rPr>
          <w:sz w:val="28"/>
        </w:rPr>
      </w:pPr>
      <w:r>
        <w:rPr>
          <w:spacing w:val="-10"/>
          <w:sz w:val="28"/>
        </w:rPr>
        <w:t xml:space="preserve">«СЕЛЬСКОЕ ПОСЕЛЕНИЕ КАПУСТИНОЯРСКИЙ СЕЛЬСОВЕТ АХТУБИНСКОГО МУНИЦИПАЛЬНОГО РАЙОНА АСТРАХАНСКОЙ ОБЛАСТИ» </w:t>
      </w:r>
      <w:r w:rsidR="00E03479">
        <w:rPr>
          <w:sz w:val="28"/>
        </w:rPr>
        <w:t>НА 2025</w:t>
      </w:r>
      <w:r>
        <w:rPr>
          <w:sz w:val="28"/>
        </w:rPr>
        <w:t xml:space="preserve"> ГОД </w:t>
      </w:r>
    </w:p>
    <w:p w:rsidR="00C300B1" w:rsidRDefault="00C300B1">
      <w:pPr>
        <w:ind w:firstLine="360"/>
        <w:jc w:val="both"/>
        <w:rPr>
          <w:sz w:val="28"/>
          <w:highlight w:val="white"/>
        </w:rPr>
      </w:pPr>
    </w:p>
    <w:p w:rsidR="00C300B1" w:rsidRDefault="00BF4C0A">
      <w:pPr>
        <w:ind w:firstLine="709"/>
        <w:jc w:val="both"/>
        <w:rPr>
          <w:sz w:val="28"/>
        </w:rPr>
      </w:pPr>
      <w:r>
        <w:rPr>
          <w:sz w:val="28"/>
        </w:rPr>
        <w:t>П</w:t>
      </w:r>
      <w:r w:rsidR="00051267">
        <w:rPr>
          <w:sz w:val="28"/>
        </w:rPr>
        <w:t xml:space="preserve">роектом решения предусматривается </w:t>
      </w:r>
      <w:r w:rsidR="00E03479">
        <w:rPr>
          <w:sz w:val="28"/>
        </w:rPr>
        <w:t>увеличение</w:t>
      </w:r>
      <w:r w:rsidR="00051267">
        <w:rPr>
          <w:sz w:val="28"/>
        </w:rPr>
        <w:t xml:space="preserve"> расходной части бюджета в сумме </w:t>
      </w:r>
      <w:r w:rsidR="0063365D">
        <w:rPr>
          <w:sz w:val="28"/>
        </w:rPr>
        <w:t>420,9</w:t>
      </w:r>
      <w:r w:rsidR="00051267">
        <w:rPr>
          <w:sz w:val="28"/>
          <w:highlight w:val="white"/>
        </w:rPr>
        <w:t xml:space="preserve"> </w:t>
      </w:r>
      <w:r w:rsidR="00051267">
        <w:rPr>
          <w:sz w:val="28"/>
        </w:rPr>
        <w:t xml:space="preserve">тыс. руб., за счет </w:t>
      </w:r>
      <w:r w:rsidR="00786188">
        <w:rPr>
          <w:sz w:val="28"/>
          <w:highlight w:val="white"/>
        </w:rPr>
        <w:t>изменения прогноза поступлени</w:t>
      </w:r>
      <w:r w:rsidR="00786188">
        <w:rPr>
          <w:sz w:val="28"/>
        </w:rPr>
        <w:t>й собственных доходов и безвозмездных поступлений из других бюджетов бюджетной системы</w:t>
      </w:r>
      <w:r w:rsidR="00051267">
        <w:rPr>
          <w:sz w:val="28"/>
        </w:rPr>
        <w:t>.</w:t>
      </w:r>
    </w:p>
    <w:p w:rsidR="00C300B1" w:rsidRDefault="00051267">
      <w:pPr>
        <w:ind w:firstLine="708"/>
        <w:jc w:val="both"/>
        <w:rPr>
          <w:sz w:val="28"/>
        </w:rPr>
      </w:pPr>
      <w:r>
        <w:rPr>
          <w:sz w:val="28"/>
        </w:rPr>
        <w:t>Перераспределение бюджетных ассигнований в ходе исполнения бюджета в 202</w:t>
      </w:r>
      <w:r w:rsidR="00E03479">
        <w:rPr>
          <w:sz w:val="28"/>
        </w:rPr>
        <w:t>5</w:t>
      </w:r>
      <w:r>
        <w:rPr>
          <w:sz w:val="28"/>
        </w:rPr>
        <w:t xml:space="preserve"> г. будет осуществлено в соответствии со ст. 217 Бюджетного кодекса Российской Федерации. </w:t>
      </w:r>
    </w:p>
    <w:p w:rsidR="00C300B1" w:rsidRDefault="00051267">
      <w:pPr>
        <w:ind w:firstLine="709"/>
        <w:jc w:val="both"/>
        <w:rPr>
          <w:sz w:val="28"/>
        </w:rPr>
      </w:pPr>
      <w:r>
        <w:rPr>
          <w:sz w:val="28"/>
        </w:rPr>
        <w:t>Информация об изменении бюджетных назначений представлена в разрезе разделов и подразделов классификации расходов, а также муниципальных программ и непрограммных направлений деятельности.</w:t>
      </w:r>
    </w:p>
    <w:p w:rsidR="00A0165B" w:rsidRDefault="00A0165B">
      <w:pPr>
        <w:ind w:firstLine="709"/>
        <w:jc w:val="both"/>
        <w:rPr>
          <w:sz w:val="28"/>
        </w:rPr>
      </w:pPr>
    </w:p>
    <w:p w:rsidR="00D3052C" w:rsidRPr="00D3052C" w:rsidRDefault="007C3882" w:rsidP="00D3052C">
      <w:pPr>
        <w:ind w:firstLine="709"/>
        <w:jc w:val="both"/>
        <w:rPr>
          <w:spacing w:val="-6"/>
          <w:sz w:val="28"/>
          <w:szCs w:val="28"/>
        </w:rPr>
      </w:pPr>
      <w:proofErr w:type="gramStart"/>
      <w:r>
        <w:rPr>
          <w:sz w:val="28"/>
        </w:rPr>
        <w:t xml:space="preserve">По </w:t>
      </w:r>
      <w:r>
        <w:rPr>
          <w:b/>
          <w:sz w:val="28"/>
        </w:rPr>
        <w:t xml:space="preserve">подразделу 0102 </w:t>
      </w:r>
      <w:r w:rsidR="00B762DF">
        <w:rPr>
          <w:b/>
          <w:sz w:val="28"/>
        </w:rPr>
        <w:t>«</w:t>
      </w:r>
      <w:r>
        <w:rPr>
          <w:b/>
          <w:sz w:val="28"/>
        </w:rPr>
        <w:t>Функционирование высшего должностного лица субъекта Российской Федерации и муниципального образования</w:t>
      </w:r>
      <w:r w:rsidR="00B762DF">
        <w:rPr>
          <w:b/>
          <w:sz w:val="28"/>
        </w:rPr>
        <w:t>»</w:t>
      </w:r>
      <w:r w:rsidR="00A0165B">
        <w:rPr>
          <w:b/>
          <w:sz w:val="28"/>
        </w:rPr>
        <w:t xml:space="preserve"> </w:t>
      </w:r>
      <w:r w:rsidR="00B762DF">
        <w:rPr>
          <w:sz w:val="28"/>
        </w:rPr>
        <w:t>в</w:t>
      </w:r>
      <w:r>
        <w:rPr>
          <w:sz w:val="28"/>
        </w:rPr>
        <w:t xml:space="preserve"> рамках непрограммного направления деятельности, реализация функций органов местного самоу</w:t>
      </w:r>
      <w:r>
        <w:rPr>
          <w:spacing w:val="-6"/>
          <w:sz w:val="28"/>
          <w:highlight w:val="white"/>
        </w:rPr>
        <w:t xml:space="preserve">правления произведено </w:t>
      </w:r>
      <w:r w:rsidR="00B762DF" w:rsidRPr="00A0165B">
        <w:rPr>
          <w:b/>
          <w:spacing w:val="-6"/>
          <w:sz w:val="28"/>
        </w:rPr>
        <w:t>увеличение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бюджетных</w:t>
      </w:r>
      <w:r w:rsidR="00B762DF">
        <w:rPr>
          <w:sz w:val="28"/>
        </w:rPr>
        <w:t xml:space="preserve"> ассигнований на </w:t>
      </w:r>
      <w:r w:rsidR="00B762DF">
        <w:rPr>
          <w:sz w:val="28"/>
        </w:rPr>
        <w:lastRenderedPageBreak/>
        <w:t>сумму 17,5 тыс. руб.</w:t>
      </w:r>
      <w:r w:rsidR="00B762DF" w:rsidRPr="00B762DF">
        <w:rPr>
          <w:spacing w:val="-6"/>
          <w:sz w:val="28"/>
          <w:szCs w:val="28"/>
        </w:rPr>
        <w:t xml:space="preserve"> </w:t>
      </w:r>
      <w:r w:rsidR="00B762DF" w:rsidRPr="001934A4">
        <w:rPr>
          <w:spacing w:val="-6"/>
          <w:sz w:val="28"/>
          <w:szCs w:val="28"/>
        </w:rPr>
        <w:t xml:space="preserve">на обеспечение органов местного самоуправления </w:t>
      </w:r>
      <w:r w:rsidR="00B762DF">
        <w:rPr>
          <w:spacing w:val="-6"/>
          <w:sz w:val="28"/>
          <w:szCs w:val="28"/>
        </w:rPr>
        <w:t>на оплату командировочных расходов г</w:t>
      </w:r>
      <w:r w:rsidR="00D3052C">
        <w:rPr>
          <w:spacing w:val="-6"/>
          <w:sz w:val="28"/>
          <w:szCs w:val="28"/>
        </w:rPr>
        <w:t xml:space="preserve">лавы муниципального образования </w:t>
      </w:r>
      <w:r w:rsidR="00D3052C">
        <w:rPr>
          <w:sz w:val="28"/>
        </w:rPr>
        <w:t>«Сельское поселение Капустиноярский сельсовет Ахтубинского муниципального района Астраханской области» (средства перемещены из РЗПР «0104»).</w:t>
      </w:r>
      <w:r w:rsidR="00D3052C" w:rsidRPr="0019319C">
        <w:rPr>
          <w:color w:val="auto"/>
          <w:sz w:val="28"/>
        </w:rPr>
        <w:t xml:space="preserve"> </w:t>
      </w:r>
      <w:proofErr w:type="gramEnd"/>
    </w:p>
    <w:p w:rsidR="007C3882" w:rsidRDefault="00B762DF">
      <w:pPr>
        <w:ind w:firstLine="709"/>
        <w:jc w:val="both"/>
        <w:rPr>
          <w:spacing w:val="-6"/>
          <w:sz w:val="28"/>
        </w:rPr>
      </w:pPr>
      <w:r>
        <w:rPr>
          <w:spacing w:val="-6"/>
          <w:sz w:val="28"/>
        </w:rPr>
        <w:t xml:space="preserve">Общая сумма расходов по подразделу 0102 </w:t>
      </w:r>
      <w:r w:rsidRPr="00ED3D17">
        <w:rPr>
          <w:spacing w:val="-6"/>
          <w:sz w:val="28"/>
        </w:rPr>
        <w:t>составила 1 089,</w:t>
      </w:r>
      <w:r w:rsidR="00AC4153" w:rsidRPr="00ED3D17">
        <w:rPr>
          <w:spacing w:val="-6"/>
          <w:sz w:val="28"/>
        </w:rPr>
        <w:t>1</w:t>
      </w:r>
      <w:r w:rsidRPr="00ED3D17">
        <w:rPr>
          <w:spacing w:val="-6"/>
          <w:sz w:val="28"/>
        </w:rPr>
        <w:t xml:space="preserve"> тыс. рублей.</w:t>
      </w:r>
    </w:p>
    <w:p w:rsidR="00017947" w:rsidRDefault="00017947">
      <w:pPr>
        <w:ind w:firstLine="709"/>
        <w:jc w:val="both"/>
        <w:rPr>
          <w:sz w:val="28"/>
        </w:rPr>
      </w:pPr>
    </w:p>
    <w:p w:rsidR="00275C83" w:rsidRDefault="00B762DF" w:rsidP="00B762DF">
      <w:pPr>
        <w:ind w:firstLine="709"/>
        <w:jc w:val="both"/>
        <w:rPr>
          <w:sz w:val="28"/>
        </w:rPr>
      </w:pPr>
      <w:r>
        <w:rPr>
          <w:sz w:val="28"/>
        </w:rPr>
        <w:t xml:space="preserve">По </w:t>
      </w:r>
      <w:r>
        <w:rPr>
          <w:b/>
          <w:sz w:val="28"/>
        </w:rPr>
        <w:t>подразделу 0104 «Функционирование Правительства Российской Ф</w:t>
      </w:r>
      <w:r w:rsidR="004A0F93">
        <w:rPr>
          <w:b/>
          <w:sz w:val="28"/>
        </w:rPr>
        <w:t>едерации</w:t>
      </w:r>
      <w:r>
        <w:rPr>
          <w:b/>
          <w:sz w:val="28"/>
        </w:rPr>
        <w:t xml:space="preserve">, высших исполнительных органов государственной власти субъектов Российской Федерации, местных администраций» </w:t>
      </w:r>
      <w:r>
        <w:rPr>
          <w:sz w:val="28"/>
        </w:rPr>
        <w:t>в рамках муниципальной программы «Реализация функций органов местного самоуправления</w:t>
      </w:r>
      <w:r w:rsidR="00A0165B" w:rsidRPr="00A0165B">
        <w:t xml:space="preserve"> </w:t>
      </w:r>
      <w:r w:rsidR="00A0165B">
        <w:rPr>
          <w:sz w:val="28"/>
        </w:rPr>
        <w:t>муниципального образования «</w:t>
      </w:r>
      <w:r w:rsidR="00A0165B" w:rsidRPr="00A0165B">
        <w:rPr>
          <w:sz w:val="28"/>
        </w:rPr>
        <w:t>Сельское поселение Капустиноярский сельсовет Ахтубинского муниципального района Астраханской области</w:t>
      </w:r>
      <w:r>
        <w:rPr>
          <w:sz w:val="28"/>
        </w:rPr>
        <w:t>»</w:t>
      </w:r>
      <w:r w:rsidRPr="00B762DF">
        <w:rPr>
          <w:sz w:val="28"/>
        </w:rPr>
        <w:t xml:space="preserve"> </w:t>
      </w:r>
      <w:r>
        <w:rPr>
          <w:sz w:val="28"/>
        </w:rPr>
        <w:t>произведено</w:t>
      </w:r>
      <w:r w:rsidR="00275C83">
        <w:rPr>
          <w:sz w:val="28"/>
        </w:rPr>
        <w:t xml:space="preserve"> </w:t>
      </w:r>
      <w:r w:rsidR="00275C83" w:rsidRPr="00A0165B">
        <w:rPr>
          <w:b/>
          <w:sz w:val="28"/>
        </w:rPr>
        <w:t>уменьшение</w:t>
      </w:r>
      <w:r w:rsidR="00D9140C">
        <w:rPr>
          <w:sz w:val="28"/>
        </w:rPr>
        <w:t xml:space="preserve"> бюджетных ассигнований на сумму </w:t>
      </w:r>
      <w:r w:rsidR="00275C83">
        <w:rPr>
          <w:sz w:val="28"/>
        </w:rPr>
        <w:t>19,4 тыс. руб. из них:</w:t>
      </w:r>
    </w:p>
    <w:p w:rsidR="00275C83" w:rsidRDefault="00B762DF" w:rsidP="00B762DF">
      <w:pPr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r w:rsidR="00275C83">
        <w:rPr>
          <w:sz w:val="28"/>
        </w:rPr>
        <w:t>-увеличение</w:t>
      </w:r>
      <w:r>
        <w:rPr>
          <w:sz w:val="28"/>
        </w:rPr>
        <w:t xml:space="preserve"> бюджетных ассигнований на сумму</w:t>
      </w:r>
      <w:r w:rsidR="00275C83">
        <w:rPr>
          <w:sz w:val="28"/>
        </w:rPr>
        <w:t xml:space="preserve"> 80,6</w:t>
      </w:r>
      <w:r>
        <w:rPr>
          <w:sz w:val="28"/>
        </w:rPr>
        <w:t xml:space="preserve"> тыс. руб.</w:t>
      </w:r>
      <w:r w:rsidR="004A0F93" w:rsidRPr="004A0F93">
        <w:rPr>
          <w:spacing w:val="-6"/>
          <w:sz w:val="28"/>
          <w:szCs w:val="28"/>
        </w:rPr>
        <w:t xml:space="preserve"> </w:t>
      </w:r>
      <w:r w:rsidR="004A0F93" w:rsidRPr="001934A4">
        <w:rPr>
          <w:spacing w:val="-6"/>
          <w:sz w:val="28"/>
          <w:szCs w:val="28"/>
        </w:rPr>
        <w:t>за счет уточнения доходной части на обеспечение органов местного самоуправления</w:t>
      </w:r>
      <w:r w:rsidR="004A0F93">
        <w:rPr>
          <w:spacing w:val="-6"/>
          <w:sz w:val="28"/>
          <w:szCs w:val="28"/>
        </w:rPr>
        <w:t xml:space="preserve"> </w:t>
      </w:r>
      <w:r w:rsidR="00275C83">
        <w:rPr>
          <w:spacing w:val="-6"/>
          <w:sz w:val="28"/>
          <w:szCs w:val="28"/>
        </w:rPr>
        <w:t>(с</w:t>
      </w:r>
      <w:r>
        <w:rPr>
          <w:sz w:val="28"/>
        </w:rPr>
        <w:t>редства направлены на п</w:t>
      </w:r>
      <w:r w:rsidR="00275C83">
        <w:rPr>
          <w:sz w:val="28"/>
        </w:rPr>
        <w:t>риобретение</w:t>
      </w:r>
      <w:r w:rsidR="00786188">
        <w:rPr>
          <w:sz w:val="28"/>
        </w:rPr>
        <w:t xml:space="preserve"> </w:t>
      </w:r>
      <w:proofErr w:type="spellStart"/>
      <w:r w:rsidR="00786188">
        <w:rPr>
          <w:sz w:val="28"/>
        </w:rPr>
        <w:t>орг</w:t>
      </w:r>
      <w:proofErr w:type="gramStart"/>
      <w:r w:rsidR="00786188">
        <w:rPr>
          <w:sz w:val="28"/>
        </w:rPr>
        <w:t>.т</w:t>
      </w:r>
      <w:proofErr w:type="gramEnd"/>
      <w:r w:rsidR="00786188">
        <w:rPr>
          <w:sz w:val="28"/>
        </w:rPr>
        <w:t>ехники</w:t>
      </w:r>
      <w:proofErr w:type="spellEnd"/>
      <w:r w:rsidR="00786188">
        <w:rPr>
          <w:sz w:val="28"/>
        </w:rPr>
        <w:t xml:space="preserve">, </w:t>
      </w:r>
      <w:r w:rsidR="00275C83">
        <w:rPr>
          <w:sz w:val="28"/>
        </w:rPr>
        <w:t>канцелярских товаров);</w:t>
      </w:r>
    </w:p>
    <w:p w:rsidR="0019319C" w:rsidRDefault="00275C83" w:rsidP="00B762DF">
      <w:pPr>
        <w:ind w:firstLine="709"/>
        <w:jc w:val="both"/>
        <w:rPr>
          <w:color w:val="auto"/>
          <w:sz w:val="28"/>
        </w:rPr>
      </w:pPr>
      <w:r>
        <w:rPr>
          <w:sz w:val="28"/>
        </w:rPr>
        <w:t>- уменьшение бюджетных ассигнований на сумму 100,0 тыс. руб. (</w:t>
      </w:r>
      <w:r w:rsidR="0055204A">
        <w:rPr>
          <w:sz w:val="28"/>
        </w:rPr>
        <w:t>средства перемещены в РЗПР «0</w:t>
      </w:r>
      <w:r w:rsidR="005B7DB2">
        <w:rPr>
          <w:sz w:val="28"/>
        </w:rPr>
        <w:t>1</w:t>
      </w:r>
      <w:r w:rsidR="0055204A">
        <w:rPr>
          <w:sz w:val="28"/>
        </w:rPr>
        <w:t>0</w:t>
      </w:r>
      <w:r w:rsidR="005B7DB2">
        <w:rPr>
          <w:sz w:val="28"/>
        </w:rPr>
        <w:t>2</w:t>
      </w:r>
      <w:r w:rsidR="0055204A">
        <w:rPr>
          <w:sz w:val="28"/>
        </w:rPr>
        <w:t>»</w:t>
      </w:r>
      <w:r w:rsidR="005B7DB2">
        <w:rPr>
          <w:sz w:val="28"/>
        </w:rPr>
        <w:t>, РЗПР «0503»</w:t>
      </w:r>
      <w:r>
        <w:rPr>
          <w:sz w:val="28"/>
        </w:rPr>
        <w:t>)</w:t>
      </w:r>
      <w:r w:rsidR="0019319C">
        <w:rPr>
          <w:sz w:val="28"/>
        </w:rPr>
        <w:t>.</w:t>
      </w:r>
      <w:r w:rsidR="0019319C" w:rsidRPr="0019319C">
        <w:rPr>
          <w:color w:val="auto"/>
          <w:sz w:val="28"/>
        </w:rPr>
        <w:t xml:space="preserve"> </w:t>
      </w:r>
    </w:p>
    <w:p w:rsidR="00B762DF" w:rsidRDefault="00B762DF" w:rsidP="00B762DF">
      <w:pPr>
        <w:ind w:firstLine="709"/>
        <w:jc w:val="both"/>
        <w:rPr>
          <w:spacing w:val="-6"/>
          <w:sz w:val="28"/>
        </w:rPr>
      </w:pPr>
      <w:r>
        <w:rPr>
          <w:spacing w:val="-6"/>
          <w:sz w:val="28"/>
        </w:rPr>
        <w:t xml:space="preserve">Общая сумма расходов по подразделу 0104 составила </w:t>
      </w:r>
      <w:r w:rsidR="00275C83">
        <w:rPr>
          <w:spacing w:val="-6"/>
          <w:sz w:val="28"/>
        </w:rPr>
        <w:t xml:space="preserve">4030,1 </w:t>
      </w:r>
      <w:r>
        <w:rPr>
          <w:spacing w:val="-6"/>
          <w:sz w:val="28"/>
        </w:rPr>
        <w:t>тыс. рублей</w:t>
      </w:r>
      <w:r w:rsidR="00A0165B">
        <w:rPr>
          <w:spacing w:val="-6"/>
          <w:sz w:val="28"/>
        </w:rPr>
        <w:t>.</w:t>
      </w:r>
    </w:p>
    <w:p w:rsidR="00A0165B" w:rsidRDefault="00A0165B" w:rsidP="00B762DF">
      <w:pPr>
        <w:ind w:firstLine="709"/>
        <w:jc w:val="both"/>
        <w:rPr>
          <w:sz w:val="28"/>
        </w:rPr>
      </w:pPr>
    </w:p>
    <w:p w:rsidR="00786188" w:rsidRDefault="00786188" w:rsidP="00786188">
      <w:pPr>
        <w:ind w:firstLine="709"/>
        <w:jc w:val="both"/>
        <w:rPr>
          <w:sz w:val="28"/>
        </w:rPr>
      </w:pPr>
      <w:r>
        <w:rPr>
          <w:sz w:val="28"/>
        </w:rPr>
        <w:t xml:space="preserve">По </w:t>
      </w:r>
      <w:r w:rsidRPr="00083AA9">
        <w:rPr>
          <w:b/>
          <w:sz w:val="28"/>
        </w:rPr>
        <w:t>подразделу</w:t>
      </w:r>
      <w:r>
        <w:rPr>
          <w:b/>
          <w:sz w:val="28"/>
        </w:rPr>
        <w:t xml:space="preserve"> 0113 «Другие общегосударственные вопросы» </w:t>
      </w:r>
      <w:r w:rsidRPr="0016368C">
        <w:rPr>
          <w:sz w:val="28"/>
        </w:rPr>
        <w:t xml:space="preserve">произведено </w:t>
      </w:r>
      <w:r>
        <w:rPr>
          <w:b/>
          <w:sz w:val="28"/>
        </w:rPr>
        <w:t>перемещение</w:t>
      </w:r>
      <w:r w:rsidRPr="0016368C">
        <w:rPr>
          <w:sz w:val="28"/>
        </w:rPr>
        <w:t xml:space="preserve"> бюджетных ассигнований </w:t>
      </w:r>
      <w:r>
        <w:rPr>
          <w:sz w:val="28"/>
        </w:rPr>
        <w:t>на</w:t>
      </w:r>
      <w:r w:rsidRPr="0016368C">
        <w:rPr>
          <w:sz w:val="28"/>
        </w:rPr>
        <w:t xml:space="preserve"> сумм</w:t>
      </w:r>
      <w:r>
        <w:rPr>
          <w:sz w:val="28"/>
        </w:rPr>
        <w:t>у</w:t>
      </w:r>
      <w:r w:rsidRPr="0016368C">
        <w:rPr>
          <w:sz w:val="28"/>
        </w:rPr>
        <w:t xml:space="preserve"> 153,0 тыс. руб.</w:t>
      </w:r>
      <w:r>
        <w:rPr>
          <w:sz w:val="28"/>
        </w:rPr>
        <w:t xml:space="preserve"> </w:t>
      </w:r>
      <w:r>
        <w:rPr>
          <w:spacing w:val="-6"/>
          <w:sz w:val="28"/>
        </w:rPr>
        <w:t>(средства перемещены в РЗПР «</w:t>
      </w:r>
      <w:r w:rsidRPr="00795AE2">
        <w:rPr>
          <w:spacing w:val="-6"/>
          <w:sz w:val="28"/>
        </w:rPr>
        <w:t>0503</w:t>
      </w:r>
      <w:r>
        <w:rPr>
          <w:spacing w:val="-6"/>
          <w:sz w:val="28"/>
        </w:rPr>
        <w:t>»</w:t>
      </w:r>
      <w:r w:rsidRPr="00795AE2">
        <w:rPr>
          <w:spacing w:val="-6"/>
          <w:sz w:val="28"/>
        </w:rPr>
        <w:t>)</w:t>
      </w:r>
      <w:r>
        <w:rPr>
          <w:spacing w:val="-6"/>
          <w:sz w:val="28"/>
        </w:rPr>
        <w:t xml:space="preserve"> </w:t>
      </w:r>
      <w:r>
        <w:rPr>
          <w:sz w:val="28"/>
        </w:rPr>
        <w:t>из них:</w:t>
      </w:r>
    </w:p>
    <w:p w:rsidR="00786188" w:rsidRPr="00F2314C" w:rsidRDefault="00786188" w:rsidP="00786188">
      <w:pPr>
        <w:ind w:firstLine="709"/>
        <w:jc w:val="both"/>
        <w:rPr>
          <w:color w:val="auto"/>
          <w:sz w:val="28"/>
        </w:rPr>
      </w:pPr>
      <w:proofErr w:type="gramStart"/>
      <w:r w:rsidRPr="00F2314C">
        <w:rPr>
          <w:color w:val="auto"/>
          <w:sz w:val="28"/>
        </w:rPr>
        <w:t>-135,0 тыс. руб. выполнение работ по противопожарной опашке, расходы по договору на валку камыша на территории МО «Сельское поселение Капустиноярский сельсовет Ахтубинского муниципального района Астраханской области»);</w:t>
      </w:r>
      <w:proofErr w:type="gramEnd"/>
    </w:p>
    <w:p w:rsidR="00786188" w:rsidRPr="00F2314C" w:rsidRDefault="00786188" w:rsidP="00786188">
      <w:pPr>
        <w:ind w:firstLine="709"/>
        <w:jc w:val="both"/>
        <w:rPr>
          <w:color w:val="auto"/>
          <w:sz w:val="28"/>
        </w:rPr>
      </w:pPr>
      <w:r w:rsidRPr="00F2314C">
        <w:rPr>
          <w:color w:val="auto"/>
          <w:sz w:val="28"/>
        </w:rPr>
        <w:t xml:space="preserve">-15,0 тыс. руб. </w:t>
      </w:r>
      <w:proofErr w:type="gramStart"/>
      <w:r w:rsidRPr="00F2314C">
        <w:rPr>
          <w:color w:val="auto"/>
          <w:sz w:val="28"/>
        </w:rPr>
        <w:t>расходы, предусмотренные на оплату услуг по управлению и распоряжению муниципальным имуществом в течение года не производились</w:t>
      </w:r>
      <w:proofErr w:type="gramEnd"/>
      <w:r w:rsidRPr="00F2314C">
        <w:rPr>
          <w:color w:val="auto"/>
          <w:sz w:val="28"/>
        </w:rPr>
        <w:t>;</w:t>
      </w:r>
    </w:p>
    <w:p w:rsidR="00786188" w:rsidRDefault="00786188" w:rsidP="00786188">
      <w:pPr>
        <w:ind w:firstLine="709"/>
        <w:jc w:val="both"/>
        <w:rPr>
          <w:spacing w:val="-6"/>
          <w:sz w:val="28"/>
        </w:rPr>
      </w:pPr>
      <w:r>
        <w:rPr>
          <w:sz w:val="28"/>
        </w:rPr>
        <w:t>- в рамках непрограммного направления деятельности, реализация функций органов местного самоу</w:t>
      </w:r>
      <w:r>
        <w:rPr>
          <w:spacing w:val="-6"/>
          <w:sz w:val="28"/>
          <w:highlight w:val="white"/>
        </w:rPr>
        <w:t xml:space="preserve">правления произведено </w:t>
      </w:r>
      <w:r>
        <w:rPr>
          <w:spacing w:val="-6"/>
          <w:sz w:val="28"/>
        </w:rPr>
        <w:t xml:space="preserve">уменьшение </w:t>
      </w:r>
      <w:r>
        <w:rPr>
          <w:sz w:val="28"/>
        </w:rPr>
        <w:t xml:space="preserve">бюджетных </w:t>
      </w:r>
      <w:r>
        <w:rPr>
          <w:sz w:val="28"/>
          <w:highlight w:val="white"/>
        </w:rPr>
        <w:t>ассигнований</w:t>
      </w:r>
      <w:r>
        <w:rPr>
          <w:sz w:val="28"/>
        </w:rPr>
        <w:t xml:space="preserve"> на сумму 3,0 тыс. руб. Расходы, предусмотренные</w:t>
      </w:r>
      <w:r>
        <w:rPr>
          <w:spacing w:val="-6"/>
          <w:sz w:val="28"/>
          <w:highlight w:val="white"/>
        </w:rPr>
        <w:t xml:space="preserve"> на исполнение судебных актов (госпошлина) в течение года не производились</w:t>
      </w:r>
      <w:r>
        <w:rPr>
          <w:spacing w:val="-6"/>
          <w:sz w:val="28"/>
        </w:rPr>
        <w:t>.</w:t>
      </w:r>
    </w:p>
    <w:p w:rsidR="00786188" w:rsidRDefault="00786188" w:rsidP="00786188">
      <w:pPr>
        <w:ind w:firstLine="709"/>
        <w:jc w:val="both"/>
        <w:rPr>
          <w:spacing w:val="-6"/>
          <w:sz w:val="28"/>
          <w:highlight w:val="white"/>
        </w:rPr>
      </w:pPr>
      <w:r>
        <w:rPr>
          <w:spacing w:val="-6"/>
          <w:sz w:val="28"/>
          <w:highlight w:val="white"/>
        </w:rPr>
        <w:t>Общая сумма расходов по подразделу 0113 составила 165,00 тыс. рублей.</w:t>
      </w:r>
    </w:p>
    <w:p w:rsidR="00786188" w:rsidRDefault="00786188">
      <w:pPr>
        <w:ind w:firstLine="709"/>
        <w:jc w:val="both"/>
        <w:rPr>
          <w:sz w:val="28"/>
        </w:rPr>
      </w:pPr>
    </w:p>
    <w:p w:rsidR="00C300B1" w:rsidRPr="00CE7A12" w:rsidRDefault="00051267">
      <w:pPr>
        <w:ind w:firstLine="709"/>
        <w:jc w:val="both"/>
        <w:rPr>
          <w:color w:val="auto"/>
          <w:sz w:val="28"/>
        </w:rPr>
      </w:pPr>
      <w:proofErr w:type="gramStart"/>
      <w:r>
        <w:rPr>
          <w:sz w:val="28"/>
        </w:rPr>
        <w:t xml:space="preserve">По </w:t>
      </w:r>
      <w:r>
        <w:rPr>
          <w:b/>
          <w:sz w:val="28"/>
        </w:rPr>
        <w:t xml:space="preserve">подразделу 0203 «Национальная оборона» </w:t>
      </w:r>
      <w:r>
        <w:rPr>
          <w:sz w:val="28"/>
        </w:rPr>
        <w:t>в рамках муниципальной программы «Реализация функций органов местного самоуправления</w:t>
      </w:r>
      <w:r w:rsidR="00914C0E">
        <w:rPr>
          <w:sz w:val="28"/>
        </w:rPr>
        <w:t xml:space="preserve"> муниципального образования «</w:t>
      </w:r>
      <w:r w:rsidR="00914C0E" w:rsidRPr="00914C0E">
        <w:rPr>
          <w:sz w:val="28"/>
        </w:rPr>
        <w:t>Сельское поселение Капустиноярский сельсовет Ахтубинского муниципального района Астраханской области</w:t>
      </w:r>
      <w:r>
        <w:rPr>
          <w:sz w:val="28"/>
        </w:rPr>
        <w:t xml:space="preserve">» произведено </w:t>
      </w:r>
      <w:r w:rsidRPr="000F491F">
        <w:rPr>
          <w:b/>
          <w:sz w:val="28"/>
        </w:rPr>
        <w:t>увеличение</w:t>
      </w:r>
      <w:r>
        <w:rPr>
          <w:sz w:val="28"/>
        </w:rPr>
        <w:t xml:space="preserve"> бюджетных ассигнований на сумму </w:t>
      </w:r>
      <w:r w:rsidR="0063365D">
        <w:rPr>
          <w:sz w:val="28"/>
        </w:rPr>
        <w:t>0</w:t>
      </w:r>
      <w:r w:rsidR="00E03479">
        <w:rPr>
          <w:sz w:val="28"/>
        </w:rPr>
        <w:t>,</w:t>
      </w:r>
      <w:r w:rsidR="005F474A">
        <w:rPr>
          <w:sz w:val="28"/>
        </w:rPr>
        <w:t>8</w:t>
      </w:r>
      <w:r>
        <w:rPr>
          <w:sz w:val="28"/>
        </w:rPr>
        <w:t xml:space="preserve"> тыс. руб. за счет увеличения субвенции на осуществление первичного воинского учета </w:t>
      </w:r>
      <w:r w:rsidR="000F491F">
        <w:rPr>
          <w:sz w:val="28"/>
        </w:rPr>
        <w:t>органами местного самоуправления поселений</w:t>
      </w:r>
      <w:r>
        <w:rPr>
          <w:sz w:val="28"/>
        </w:rPr>
        <w:t xml:space="preserve"> в соответствии с </w:t>
      </w:r>
      <w:r w:rsidR="0063365D">
        <w:rPr>
          <w:sz w:val="28"/>
        </w:rPr>
        <w:t>уведомлением от 1</w:t>
      </w:r>
      <w:r w:rsidR="00E03479">
        <w:rPr>
          <w:sz w:val="28"/>
        </w:rPr>
        <w:t>2</w:t>
      </w:r>
      <w:r>
        <w:rPr>
          <w:sz w:val="28"/>
        </w:rPr>
        <w:t>.</w:t>
      </w:r>
      <w:r w:rsidR="0063365D">
        <w:rPr>
          <w:sz w:val="28"/>
        </w:rPr>
        <w:t>1</w:t>
      </w:r>
      <w:r w:rsidR="00E03479">
        <w:rPr>
          <w:sz w:val="28"/>
        </w:rPr>
        <w:t>1</w:t>
      </w:r>
      <w:r>
        <w:rPr>
          <w:sz w:val="28"/>
        </w:rPr>
        <w:t>.202</w:t>
      </w:r>
      <w:r w:rsidR="00E03479">
        <w:rPr>
          <w:sz w:val="28"/>
        </w:rPr>
        <w:t>5</w:t>
      </w:r>
      <w:r>
        <w:rPr>
          <w:sz w:val="28"/>
        </w:rPr>
        <w:t xml:space="preserve"> №</w:t>
      </w:r>
      <w:r w:rsidR="0004517F">
        <w:rPr>
          <w:sz w:val="28"/>
        </w:rPr>
        <w:t> </w:t>
      </w:r>
      <w:r w:rsidR="0063365D">
        <w:rPr>
          <w:sz w:val="28"/>
        </w:rPr>
        <w:t>3947/1</w:t>
      </w:r>
      <w:r>
        <w:rPr>
          <w:sz w:val="28"/>
        </w:rPr>
        <w:t xml:space="preserve"> от </w:t>
      </w:r>
      <w:r w:rsidR="008C7619">
        <w:rPr>
          <w:sz w:val="28"/>
        </w:rPr>
        <w:t>М</w:t>
      </w:r>
      <w:r>
        <w:rPr>
          <w:sz w:val="28"/>
        </w:rPr>
        <w:t>инистерства финансов Астраханской области</w:t>
      </w:r>
      <w:proofErr w:type="gramEnd"/>
      <w:r>
        <w:rPr>
          <w:sz w:val="28"/>
        </w:rPr>
        <w:t>. Средства направлены на пр</w:t>
      </w:r>
      <w:r w:rsidR="00C76944">
        <w:rPr>
          <w:sz w:val="28"/>
        </w:rPr>
        <w:t>иобретение канцелярских товаров</w:t>
      </w:r>
      <w:r w:rsidR="008F30F8" w:rsidRPr="00CE7A12">
        <w:rPr>
          <w:color w:val="auto"/>
          <w:sz w:val="28"/>
        </w:rPr>
        <w:t>.</w:t>
      </w:r>
    </w:p>
    <w:p w:rsidR="00C300B1" w:rsidRDefault="00051267" w:rsidP="000F491F">
      <w:pPr>
        <w:ind w:firstLine="709"/>
        <w:jc w:val="both"/>
        <w:rPr>
          <w:spacing w:val="-6"/>
          <w:sz w:val="28"/>
        </w:rPr>
      </w:pPr>
      <w:r>
        <w:rPr>
          <w:spacing w:val="-6"/>
          <w:sz w:val="28"/>
        </w:rPr>
        <w:t xml:space="preserve">Общая сумма расходов по подразделу 0203 составила </w:t>
      </w:r>
      <w:r w:rsidR="00D67EEC">
        <w:rPr>
          <w:spacing w:val="-6"/>
          <w:sz w:val="28"/>
        </w:rPr>
        <w:t>41</w:t>
      </w:r>
      <w:r w:rsidR="000F491F">
        <w:rPr>
          <w:spacing w:val="-6"/>
          <w:sz w:val="28"/>
        </w:rPr>
        <w:t>2</w:t>
      </w:r>
      <w:r>
        <w:rPr>
          <w:spacing w:val="-6"/>
          <w:sz w:val="28"/>
        </w:rPr>
        <w:t>,</w:t>
      </w:r>
      <w:r w:rsidR="0063365D">
        <w:rPr>
          <w:spacing w:val="-6"/>
          <w:sz w:val="28"/>
        </w:rPr>
        <w:t xml:space="preserve">3 </w:t>
      </w:r>
      <w:r>
        <w:rPr>
          <w:spacing w:val="-6"/>
          <w:sz w:val="28"/>
        </w:rPr>
        <w:t>тыс. рублей.</w:t>
      </w:r>
    </w:p>
    <w:p w:rsidR="000F491F" w:rsidRDefault="000F491F">
      <w:pPr>
        <w:jc w:val="both"/>
        <w:rPr>
          <w:spacing w:val="-6"/>
          <w:sz w:val="28"/>
        </w:rPr>
      </w:pPr>
    </w:p>
    <w:p w:rsidR="00C300B1" w:rsidRPr="001934A4" w:rsidRDefault="00051267" w:rsidP="0004517F">
      <w:pPr>
        <w:ind w:firstLine="708"/>
        <w:jc w:val="both"/>
        <w:rPr>
          <w:sz w:val="28"/>
          <w:szCs w:val="28"/>
        </w:rPr>
      </w:pPr>
      <w:proofErr w:type="gramStart"/>
      <w:r w:rsidRPr="001934A4">
        <w:rPr>
          <w:sz w:val="28"/>
          <w:szCs w:val="28"/>
        </w:rPr>
        <w:lastRenderedPageBreak/>
        <w:t xml:space="preserve">По </w:t>
      </w:r>
      <w:r w:rsidRPr="001934A4">
        <w:rPr>
          <w:b/>
          <w:sz w:val="28"/>
          <w:szCs w:val="28"/>
        </w:rPr>
        <w:t>подразделу 0503 «Жилищно-коммунальное хозяйство»</w:t>
      </w:r>
      <w:r w:rsidRPr="001934A4">
        <w:rPr>
          <w:sz w:val="28"/>
          <w:szCs w:val="28"/>
        </w:rPr>
        <w:t xml:space="preserve"> </w:t>
      </w:r>
      <w:r w:rsidR="00821279" w:rsidRPr="00821279">
        <w:rPr>
          <w:sz w:val="28"/>
          <w:szCs w:val="28"/>
        </w:rPr>
        <w:t xml:space="preserve">в </w:t>
      </w:r>
      <w:r w:rsidR="00821279">
        <w:rPr>
          <w:sz w:val="28"/>
          <w:szCs w:val="28"/>
        </w:rPr>
        <w:t>рамках муниципальной программы «</w:t>
      </w:r>
      <w:r w:rsidR="00821279" w:rsidRPr="00821279">
        <w:rPr>
          <w:sz w:val="28"/>
          <w:szCs w:val="28"/>
        </w:rPr>
        <w:t>Благоустройство террито</w:t>
      </w:r>
      <w:r w:rsidR="00F2314C">
        <w:rPr>
          <w:sz w:val="28"/>
          <w:szCs w:val="28"/>
        </w:rPr>
        <w:t>рии муниципального образования «</w:t>
      </w:r>
      <w:r w:rsidR="00821279" w:rsidRPr="00821279">
        <w:rPr>
          <w:sz w:val="28"/>
          <w:szCs w:val="28"/>
        </w:rPr>
        <w:t xml:space="preserve">Сельское поселение Капустиноярский сельсовет Ахтубинского муниципального района Астраханской области» </w:t>
      </w:r>
      <w:r w:rsidR="00786188">
        <w:rPr>
          <w:sz w:val="28"/>
          <w:szCs w:val="28"/>
        </w:rPr>
        <w:t xml:space="preserve">на реализацию мероприятий </w:t>
      </w:r>
      <w:r w:rsidR="00786188" w:rsidRPr="00786188">
        <w:rPr>
          <w:sz w:val="28"/>
          <w:szCs w:val="28"/>
        </w:rPr>
        <w:t>по благоустройству территории поселения (</w:t>
      </w:r>
      <w:r w:rsidR="007D05EC">
        <w:rPr>
          <w:sz w:val="28"/>
          <w:szCs w:val="28"/>
        </w:rPr>
        <w:t xml:space="preserve">оплату электроэнергии уличного освещения, </w:t>
      </w:r>
      <w:r w:rsidR="00786188" w:rsidRPr="00786188">
        <w:rPr>
          <w:sz w:val="28"/>
          <w:szCs w:val="28"/>
        </w:rPr>
        <w:t>уборка территорий, опиловка деревьев, вывоз мусора, уборка снега</w:t>
      </w:r>
      <w:r w:rsidR="00786188">
        <w:rPr>
          <w:sz w:val="28"/>
          <w:szCs w:val="28"/>
        </w:rPr>
        <w:t>)</w:t>
      </w:r>
      <w:r w:rsidR="00786188" w:rsidRPr="00786188">
        <w:rPr>
          <w:sz w:val="28"/>
          <w:szCs w:val="28"/>
        </w:rPr>
        <w:t xml:space="preserve"> </w:t>
      </w:r>
      <w:r w:rsidRPr="001934A4">
        <w:rPr>
          <w:sz w:val="28"/>
          <w:szCs w:val="28"/>
        </w:rPr>
        <w:t xml:space="preserve">произведено </w:t>
      </w:r>
      <w:r w:rsidR="00D67EEC" w:rsidRPr="00821279">
        <w:rPr>
          <w:b/>
          <w:sz w:val="28"/>
          <w:szCs w:val="28"/>
        </w:rPr>
        <w:t>увеличение</w:t>
      </w:r>
      <w:r w:rsidRPr="001934A4">
        <w:rPr>
          <w:sz w:val="28"/>
          <w:szCs w:val="28"/>
        </w:rPr>
        <w:t xml:space="preserve"> бюджетных ассигнований в сумме </w:t>
      </w:r>
      <w:r w:rsidR="00275C83">
        <w:rPr>
          <w:sz w:val="28"/>
          <w:szCs w:val="28"/>
        </w:rPr>
        <w:t>5</w:t>
      </w:r>
      <w:r w:rsidR="0063365D">
        <w:rPr>
          <w:sz w:val="28"/>
          <w:szCs w:val="28"/>
        </w:rPr>
        <w:t>7</w:t>
      </w:r>
      <w:r w:rsidR="00762EB5">
        <w:rPr>
          <w:sz w:val="28"/>
          <w:szCs w:val="28"/>
        </w:rPr>
        <w:t>5</w:t>
      </w:r>
      <w:r w:rsidR="0063365D">
        <w:rPr>
          <w:sz w:val="28"/>
          <w:szCs w:val="28"/>
        </w:rPr>
        <w:t>,0</w:t>
      </w:r>
      <w:r w:rsidRPr="001934A4">
        <w:rPr>
          <w:sz w:val="28"/>
          <w:szCs w:val="28"/>
        </w:rPr>
        <w:t xml:space="preserve"> тыс. руб. из них: </w:t>
      </w:r>
      <w:proofErr w:type="gramEnd"/>
    </w:p>
    <w:p w:rsidR="006B5603" w:rsidRDefault="006D242D" w:rsidP="00821279">
      <w:pPr>
        <w:ind w:firstLine="709"/>
        <w:jc w:val="both"/>
        <w:rPr>
          <w:spacing w:val="-6"/>
          <w:sz w:val="28"/>
          <w:szCs w:val="28"/>
          <w:shd w:val="clear" w:color="auto" w:fill="FFFFFF"/>
        </w:rPr>
      </w:pPr>
      <w:r>
        <w:rPr>
          <w:spacing w:val="-6"/>
          <w:sz w:val="28"/>
          <w:szCs w:val="28"/>
        </w:rPr>
        <w:t>(</w:t>
      </w:r>
      <w:r w:rsidR="00D67EEC" w:rsidRPr="001934A4">
        <w:rPr>
          <w:spacing w:val="-6"/>
          <w:sz w:val="28"/>
          <w:szCs w:val="28"/>
        </w:rPr>
        <w:t>+</w:t>
      </w:r>
      <w:r>
        <w:rPr>
          <w:spacing w:val="-6"/>
          <w:sz w:val="28"/>
          <w:szCs w:val="28"/>
        </w:rPr>
        <w:t>)</w:t>
      </w:r>
      <w:r w:rsidR="00786188">
        <w:rPr>
          <w:spacing w:val="-6"/>
          <w:sz w:val="28"/>
          <w:szCs w:val="28"/>
        </w:rPr>
        <w:t xml:space="preserve"> </w:t>
      </w:r>
      <w:r w:rsidR="0091486B">
        <w:rPr>
          <w:spacing w:val="-6"/>
          <w:sz w:val="28"/>
          <w:szCs w:val="28"/>
        </w:rPr>
        <w:t>3</w:t>
      </w:r>
      <w:r w:rsidR="00F2314C">
        <w:rPr>
          <w:spacing w:val="-6"/>
          <w:sz w:val="28"/>
          <w:szCs w:val="28"/>
        </w:rPr>
        <w:t>39</w:t>
      </w:r>
      <w:r w:rsidR="006B5603">
        <w:rPr>
          <w:spacing w:val="-6"/>
          <w:sz w:val="28"/>
          <w:szCs w:val="28"/>
        </w:rPr>
        <w:t>,</w:t>
      </w:r>
      <w:r w:rsidR="00F2314C">
        <w:rPr>
          <w:spacing w:val="-6"/>
          <w:sz w:val="28"/>
          <w:szCs w:val="28"/>
        </w:rPr>
        <w:t>5</w:t>
      </w:r>
      <w:r w:rsidR="00D67EEC" w:rsidRPr="001934A4">
        <w:rPr>
          <w:spacing w:val="-6"/>
          <w:sz w:val="28"/>
          <w:szCs w:val="28"/>
        </w:rPr>
        <w:t xml:space="preserve"> тыс. руб. </w:t>
      </w:r>
      <w:r w:rsidR="00304DA3">
        <w:rPr>
          <w:sz w:val="28"/>
          <w:szCs w:val="28"/>
        </w:rPr>
        <w:t>за счет собственных доходов</w:t>
      </w:r>
      <w:r w:rsidR="0091486B">
        <w:rPr>
          <w:spacing w:val="-6"/>
          <w:sz w:val="28"/>
          <w:szCs w:val="28"/>
          <w:shd w:val="clear" w:color="auto" w:fill="FFFFFF"/>
        </w:rPr>
        <w:t>;</w:t>
      </w:r>
    </w:p>
    <w:p w:rsidR="00304DA3" w:rsidRDefault="0091486B" w:rsidP="0096443D">
      <w:pPr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  <w:shd w:val="clear" w:color="auto" w:fill="FFFFFF"/>
        </w:rPr>
        <w:t>(+) 2</w:t>
      </w:r>
      <w:r w:rsidR="00304DA3">
        <w:rPr>
          <w:spacing w:val="-6"/>
          <w:sz w:val="28"/>
          <w:szCs w:val="28"/>
          <w:shd w:val="clear" w:color="auto" w:fill="FFFFFF"/>
        </w:rPr>
        <w:t>3</w:t>
      </w:r>
      <w:r w:rsidR="00F2314C">
        <w:rPr>
          <w:spacing w:val="-6"/>
          <w:sz w:val="28"/>
          <w:szCs w:val="28"/>
          <w:shd w:val="clear" w:color="auto" w:fill="FFFFFF"/>
        </w:rPr>
        <w:t>5</w:t>
      </w:r>
      <w:r>
        <w:rPr>
          <w:spacing w:val="-6"/>
          <w:sz w:val="28"/>
          <w:szCs w:val="28"/>
          <w:shd w:val="clear" w:color="auto" w:fill="FFFFFF"/>
        </w:rPr>
        <w:t>,</w:t>
      </w:r>
      <w:r w:rsidR="00F2314C">
        <w:rPr>
          <w:spacing w:val="-6"/>
          <w:sz w:val="28"/>
          <w:szCs w:val="28"/>
          <w:shd w:val="clear" w:color="auto" w:fill="FFFFFF"/>
        </w:rPr>
        <w:t>5</w:t>
      </w:r>
      <w:r>
        <w:rPr>
          <w:spacing w:val="-6"/>
          <w:sz w:val="28"/>
          <w:szCs w:val="28"/>
          <w:shd w:val="clear" w:color="auto" w:fill="FFFFFF"/>
        </w:rPr>
        <w:t xml:space="preserve"> тыс. руб.</w:t>
      </w:r>
      <w:r w:rsidRPr="0091486B">
        <w:rPr>
          <w:spacing w:val="-6"/>
          <w:sz w:val="28"/>
          <w:szCs w:val="28"/>
        </w:rPr>
        <w:t xml:space="preserve"> </w:t>
      </w:r>
      <w:r w:rsidR="00304DA3">
        <w:rPr>
          <w:sz w:val="28"/>
          <w:szCs w:val="28"/>
        </w:rPr>
        <w:t>за счет перераспределени</w:t>
      </w:r>
      <w:r w:rsidR="00786188">
        <w:rPr>
          <w:sz w:val="28"/>
          <w:szCs w:val="28"/>
        </w:rPr>
        <w:t>я</w:t>
      </w:r>
      <w:r w:rsidR="00304DA3">
        <w:rPr>
          <w:sz w:val="28"/>
          <w:szCs w:val="28"/>
        </w:rPr>
        <w:t xml:space="preserve"> средств местного бюджета (средства перемещены из РЗПР «0104», РЗПР «0113»);</w:t>
      </w:r>
    </w:p>
    <w:p w:rsidR="00C300B1" w:rsidRDefault="00051267" w:rsidP="0096443D">
      <w:pPr>
        <w:ind w:firstLine="709"/>
        <w:jc w:val="both"/>
        <w:rPr>
          <w:spacing w:val="-6"/>
          <w:sz w:val="28"/>
          <w:szCs w:val="28"/>
          <w:highlight w:val="white"/>
        </w:rPr>
      </w:pPr>
      <w:r w:rsidRPr="001934A4">
        <w:rPr>
          <w:spacing w:val="-6"/>
          <w:sz w:val="28"/>
          <w:szCs w:val="28"/>
          <w:highlight w:val="white"/>
        </w:rPr>
        <w:t xml:space="preserve">Общая сумма расходов по подразделу 0503 составила </w:t>
      </w:r>
      <w:r w:rsidR="006B5603">
        <w:rPr>
          <w:spacing w:val="-6"/>
          <w:sz w:val="28"/>
          <w:szCs w:val="28"/>
          <w:highlight w:val="white"/>
        </w:rPr>
        <w:t>2 </w:t>
      </w:r>
      <w:r w:rsidR="00275C83">
        <w:rPr>
          <w:spacing w:val="-6"/>
          <w:sz w:val="28"/>
          <w:szCs w:val="28"/>
          <w:highlight w:val="white"/>
        </w:rPr>
        <w:t>8</w:t>
      </w:r>
      <w:r w:rsidR="006B5603">
        <w:rPr>
          <w:spacing w:val="-6"/>
          <w:sz w:val="28"/>
          <w:szCs w:val="28"/>
          <w:highlight w:val="white"/>
        </w:rPr>
        <w:t>0</w:t>
      </w:r>
      <w:r w:rsidR="00821279">
        <w:rPr>
          <w:spacing w:val="-6"/>
          <w:sz w:val="28"/>
          <w:szCs w:val="28"/>
          <w:highlight w:val="white"/>
        </w:rPr>
        <w:t>2</w:t>
      </w:r>
      <w:r w:rsidR="006B5603">
        <w:rPr>
          <w:spacing w:val="-6"/>
          <w:sz w:val="28"/>
          <w:szCs w:val="28"/>
          <w:highlight w:val="white"/>
        </w:rPr>
        <w:t>,9</w:t>
      </w:r>
      <w:r w:rsidRPr="001934A4">
        <w:rPr>
          <w:spacing w:val="-6"/>
          <w:sz w:val="28"/>
          <w:szCs w:val="28"/>
          <w:highlight w:val="white"/>
        </w:rPr>
        <w:t xml:space="preserve"> тыс. рублей.</w:t>
      </w:r>
    </w:p>
    <w:p w:rsidR="00821279" w:rsidRDefault="00821279" w:rsidP="0004517F">
      <w:pPr>
        <w:jc w:val="both"/>
        <w:rPr>
          <w:spacing w:val="-6"/>
          <w:sz w:val="28"/>
          <w:szCs w:val="28"/>
          <w:highlight w:val="white"/>
        </w:rPr>
      </w:pPr>
    </w:p>
    <w:p w:rsidR="00C300B1" w:rsidRDefault="00051267">
      <w:pPr>
        <w:jc w:val="both"/>
        <w:rPr>
          <w:spacing w:val="-6"/>
          <w:sz w:val="28"/>
          <w:highlight w:val="white"/>
        </w:rPr>
      </w:pPr>
      <w:r>
        <w:rPr>
          <w:b/>
          <w:spacing w:val="-6"/>
          <w:sz w:val="28"/>
          <w:highlight w:val="white"/>
        </w:rPr>
        <w:t>Всего расходы на 202</w:t>
      </w:r>
      <w:r w:rsidR="00D67EEC">
        <w:rPr>
          <w:b/>
          <w:spacing w:val="-6"/>
          <w:sz w:val="28"/>
          <w:highlight w:val="white"/>
        </w:rPr>
        <w:t>5</w:t>
      </w:r>
      <w:r>
        <w:rPr>
          <w:b/>
          <w:spacing w:val="-6"/>
          <w:sz w:val="28"/>
          <w:highlight w:val="white"/>
        </w:rPr>
        <w:t xml:space="preserve"> год составили </w:t>
      </w:r>
      <w:r w:rsidR="007C3882">
        <w:rPr>
          <w:b/>
          <w:spacing w:val="-6"/>
          <w:sz w:val="28"/>
          <w:highlight w:val="white"/>
        </w:rPr>
        <w:t xml:space="preserve">10 290,1 </w:t>
      </w:r>
      <w:r>
        <w:rPr>
          <w:b/>
          <w:spacing w:val="-6"/>
          <w:sz w:val="28"/>
          <w:highlight w:val="white"/>
        </w:rPr>
        <w:t>тыс. руб.</w:t>
      </w:r>
    </w:p>
    <w:p w:rsidR="004A0F93" w:rsidRDefault="004A0F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173"/>
        </w:tabs>
        <w:ind w:firstLine="709"/>
        <w:jc w:val="both"/>
        <w:rPr>
          <w:sz w:val="28"/>
        </w:rPr>
      </w:pPr>
    </w:p>
    <w:p w:rsidR="00C300B1" w:rsidRDefault="000512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center" w:pos="5173"/>
        </w:tabs>
        <w:ind w:firstLine="709"/>
        <w:jc w:val="both"/>
        <w:rPr>
          <w:sz w:val="28"/>
        </w:rPr>
      </w:pPr>
      <w:r>
        <w:rPr>
          <w:sz w:val="28"/>
        </w:rPr>
        <w:t>Заработная плата всех категорий работников, расходы социально-значимого характера, а также коммунальные расходы в проекте решения о бюджете предусмотрены в полном объеме.</w:t>
      </w:r>
    </w:p>
    <w:p w:rsidR="00C300B1" w:rsidRDefault="00C300B1">
      <w:pPr>
        <w:jc w:val="center"/>
        <w:rPr>
          <w:sz w:val="28"/>
        </w:rPr>
      </w:pPr>
    </w:p>
    <w:p w:rsidR="00C300B1" w:rsidRDefault="00C300B1">
      <w:pPr>
        <w:ind w:firstLine="709"/>
        <w:jc w:val="both"/>
        <w:rPr>
          <w:sz w:val="28"/>
        </w:rPr>
      </w:pPr>
    </w:p>
    <w:p w:rsidR="0004517F" w:rsidRDefault="0004517F">
      <w:pPr>
        <w:ind w:firstLine="709"/>
        <w:jc w:val="both"/>
        <w:rPr>
          <w:sz w:val="28"/>
        </w:rPr>
      </w:pPr>
    </w:p>
    <w:p w:rsidR="0004517F" w:rsidRDefault="0004517F">
      <w:pPr>
        <w:ind w:firstLine="709"/>
        <w:jc w:val="both"/>
        <w:rPr>
          <w:sz w:val="28"/>
        </w:rPr>
      </w:pPr>
    </w:p>
    <w:p w:rsidR="00443729" w:rsidRDefault="00443729">
      <w:pPr>
        <w:ind w:firstLine="709"/>
        <w:jc w:val="both"/>
        <w:rPr>
          <w:sz w:val="28"/>
        </w:rPr>
      </w:pPr>
    </w:p>
    <w:p w:rsidR="0008674D" w:rsidRDefault="00443729" w:rsidP="00C8206E">
      <w:pPr>
        <w:jc w:val="both"/>
        <w:rPr>
          <w:sz w:val="26"/>
        </w:rPr>
      </w:pPr>
      <w:r>
        <w:rPr>
          <w:sz w:val="28"/>
        </w:rPr>
        <w:t xml:space="preserve">Глава МО </w:t>
      </w:r>
      <w:r w:rsidR="00051267">
        <w:rPr>
          <w:sz w:val="28"/>
        </w:rPr>
        <w:t xml:space="preserve">                                                       </w:t>
      </w:r>
      <w:r w:rsidR="0004517F">
        <w:rPr>
          <w:sz w:val="28"/>
        </w:rPr>
        <w:t xml:space="preserve">                     </w:t>
      </w:r>
      <w:r>
        <w:rPr>
          <w:sz w:val="28"/>
        </w:rPr>
        <w:t>Игнатенко В.С.</w:t>
      </w:r>
    </w:p>
    <w:p w:rsidR="00443729" w:rsidRDefault="00443729" w:rsidP="00443729">
      <w:pPr>
        <w:jc w:val="both"/>
        <w:rPr>
          <w:sz w:val="26"/>
        </w:rPr>
      </w:pPr>
      <w:r>
        <w:rPr>
          <w:sz w:val="28"/>
        </w:rPr>
        <w:t xml:space="preserve">Главный бухгалтер                                                            </w:t>
      </w:r>
      <w:r>
        <w:rPr>
          <w:sz w:val="28"/>
        </w:rPr>
        <w:t xml:space="preserve"> </w:t>
      </w:r>
      <w:bookmarkStart w:id="0" w:name="_GoBack"/>
      <w:bookmarkEnd w:id="0"/>
      <w:r>
        <w:rPr>
          <w:sz w:val="28"/>
        </w:rPr>
        <w:t xml:space="preserve"> </w:t>
      </w:r>
      <w:proofErr w:type="spellStart"/>
      <w:r w:rsidRPr="0004517F">
        <w:rPr>
          <w:sz w:val="28"/>
        </w:rPr>
        <w:t>Кабдулова</w:t>
      </w:r>
      <w:proofErr w:type="spellEnd"/>
      <w:r w:rsidRPr="0004517F">
        <w:rPr>
          <w:sz w:val="28"/>
        </w:rPr>
        <w:t xml:space="preserve"> К.Ж.</w:t>
      </w:r>
    </w:p>
    <w:p w:rsidR="0008674D" w:rsidRPr="0008674D" w:rsidRDefault="0008674D" w:rsidP="0008674D">
      <w:pPr>
        <w:rPr>
          <w:sz w:val="26"/>
        </w:rPr>
      </w:pPr>
    </w:p>
    <w:p w:rsidR="0008674D" w:rsidRPr="0008674D" w:rsidRDefault="0008674D" w:rsidP="0008674D">
      <w:pPr>
        <w:rPr>
          <w:sz w:val="26"/>
        </w:rPr>
      </w:pPr>
    </w:p>
    <w:p w:rsidR="0008674D" w:rsidRDefault="0008674D" w:rsidP="0008674D">
      <w:pPr>
        <w:rPr>
          <w:sz w:val="26"/>
        </w:rPr>
      </w:pPr>
    </w:p>
    <w:p w:rsidR="00C300B1" w:rsidRPr="0008674D" w:rsidRDefault="00C300B1" w:rsidP="0008674D">
      <w:pPr>
        <w:rPr>
          <w:sz w:val="26"/>
        </w:rPr>
      </w:pPr>
    </w:p>
    <w:sectPr w:rsidR="00C300B1" w:rsidRPr="0008674D">
      <w:pgSz w:w="11906" w:h="16838"/>
      <w:pgMar w:top="851" w:right="567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5215"/>
    <w:multiLevelType w:val="multilevel"/>
    <w:tmpl w:val="8E8C08CE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1CAF2778"/>
    <w:multiLevelType w:val="multilevel"/>
    <w:tmpl w:val="E24AD48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636058E"/>
    <w:multiLevelType w:val="multilevel"/>
    <w:tmpl w:val="867265C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4210525"/>
    <w:multiLevelType w:val="multilevel"/>
    <w:tmpl w:val="1AEC229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C300B1"/>
    <w:rsid w:val="00017947"/>
    <w:rsid w:val="0004517F"/>
    <w:rsid w:val="00051267"/>
    <w:rsid w:val="00060F69"/>
    <w:rsid w:val="00083AA9"/>
    <w:rsid w:val="0008674D"/>
    <w:rsid w:val="000A7737"/>
    <w:rsid w:val="000F491F"/>
    <w:rsid w:val="0016368C"/>
    <w:rsid w:val="0019319C"/>
    <w:rsid w:val="001934A4"/>
    <w:rsid w:val="001B7BFE"/>
    <w:rsid w:val="001E3CA9"/>
    <w:rsid w:val="002113CD"/>
    <w:rsid w:val="00233877"/>
    <w:rsid w:val="00275C83"/>
    <w:rsid w:val="00294246"/>
    <w:rsid w:val="002D3583"/>
    <w:rsid w:val="002F1A92"/>
    <w:rsid w:val="00304DA3"/>
    <w:rsid w:val="003202C2"/>
    <w:rsid w:val="0033365F"/>
    <w:rsid w:val="00337CD8"/>
    <w:rsid w:val="00364A91"/>
    <w:rsid w:val="00391358"/>
    <w:rsid w:val="00443729"/>
    <w:rsid w:val="004664A4"/>
    <w:rsid w:val="0047333A"/>
    <w:rsid w:val="004A0F93"/>
    <w:rsid w:val="004A4CA9"/>
    <w:rsid w:val="00517505"/>
    <w:rsid w:val="0055073B"/>
    <w:rsid w:val="0055204A"/>
    <w:rsid w:val="00557910"/>
    <w:rsid w:val="005B7DB2"/>
    <w:rsid w:val="005C458B"/>
    <w:rsid w:val="005D7602"/>
    <w:rsid w:val="005F474A"/>
    <w:rsid w:val="0063365D"/>
    <w:rsid w:val="0068530F"/>
    <w:rsid w:val="00693ACC"/>
    <w:rsid w:val="006B5603"/>
    <w:rsid w:val="006D242D"/>
    <w:rsid w:val="0072729E"/>
    <w:rsid w:val="007620B0"/>
    <w:rsid w:val="00762EB5"/>
    <w:rsid w:val="00786188"/>
    <w:rsid w:val="00795AE2"/>
    <w:rsid w:val="007B3D5B"/>
    <w:rsid w:val="007C3882"/>
    <w:rsid w:val="007D05EC"/>
    <w:rsid w:val="007F337A"/>
    <w:rsid w:val="00800FD0"/>
    <w:rsid w:val="00813C8E"/>
    <w:rsid w:val="00821279"/>
    <w:rsid w:val="008645DC"/>
    <w:rsid w:val="008C7619"/>
    <w:rsid w:val="008F30F8"/>
    <w:rsid w:val="0091409E"/>
    <w:rsid w:val="0091486B"/>
    <w:rsid w:val="00914C0E"/>
    <w:rsid w:val="00921A73"/>
    <w:rsid w:val="00940826"/>
    <w:rsid w:val="00953CAA"/>
    <w:rsid w:val="0096443D"/>
    <w:rsid w:val="00986F8E"/>
    <w:rsid w:val="00A00D92"/>
    <w:rsid w:val="00A0165B"/>
    <w:rsid w:val="00A13652"/>
    <w:rsid w:val="00A32355"/>
    <w:rsid w:val="00A72511"/>
    <w:rsid w:val="00A903A3"/>
    <w:rsid w:val="00AC4153"/>
    <w:rsid w:val="00B0685B"/>
    <w:rsid w:val="00B22F9C"/>
    <w:rsid w:val="00B762DF"/>
    <w:rsid w:val="00B806F6"/>
    <w:rsid w:val="00BF4C0A"/>
    <w:rsid w:val="00C300B1"/>
    <w:rsid w:val="00C40F17"/>
    <w:rsid w:val="00C42488"/>
    <w:rsid w:val="00C76944"/>
    <w:rsid w:val="00C8206E"/>
    <w:rsid w:val="00C959BC"/>
    <w:rsid w:val="00CE7A12"/>
    <w:rsid w:val="00D12917"/>
    <w:rsid w:val="00D139BF"/>
    <w:rsid w:val="00D2374C"/>
    <w:rsid w:val="00D3052C"/>
    <w:rsid w:val="00D67EEC"/>
    <w:rsid w:val="00D9140C"/>
    <w:rsid w:val="00DE6535"/>
    <w:rsid w:val="00E03479"/>
    <w:rsid w:val="00E62185"/>
    <w:rsid w:val="00E62200"/>
    <w:rsid w:val="00E849BE"/>
    <w:rsid w:val="00E87022"/>
    <w:rsid w:val="00EC5475"/>
    <w:rsid w:val="00ED3D17"/>
    <w:rsid w:val="00F2314C"/>
    <w:rsid w:val="00F4472D"/>
    <w:rsid w:val="00FE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0"/>
    <w:link w:val="31"/>
    <w:uiPriority w:val="9"/>
    <w:qFormat/>
    <w:pPr>
      <w:numPr>
        <w:ilvl w:val="2"/>
        <w:numId w:val="4"/>
      </w:numPr>
      <w:spacing w:before="280" w:after="280"/>
      <w:outlineLvl w:val="2"/>
    </w:pPr>
    <w:rPr>
      <w:b/>
      <w:sz w:val="27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</w:rPr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8Num15z3">
    <w:name w:val="WW8Num15z3"/>
    <w:link w:val="WW8Num15z30"/>
  </w:style>
  <w:style w:type="character" w:customStyle="1" w:styleId="WW8Num15z30">
    <w:name w:val="WW8Num15z3"/>
    <w:link w:val="WW8Num15z3"/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styleId="a4">
    <w:name w:val="List"/>
    <w:basedOn w:val="a0"/>
    <w:link w:val="a5"/>
  </w:style>
  <w:style w:type="character" w:customStyle="1" w:styleId="a5">
    <w:name w:val="Список Знак"/>
    <w:basedOn w:val="12"/>
    <w:link w:val="a4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13">
    <w:name w:val="Обычный1"/>
    <w:link w:val="14"/>
    <w:rPr>
      <w:sz w:val="24"/>
    </w:rPr>
  </w:style>
  <w:style w:type="character" w:customStyle="1" w:styleId="14">
    <w:name w:val="Обычный1"/>
    <w:link w:val="13"/>
    <w:rPr>
      <w:sz w:val="24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character" w:customStyle="1" w:styleId="31">
    <w:name w:val="Заголовок 3 Знак1"/>
    <w:basedOn w:val="1"/>
    <w:link w:val="3"/>
    <w:rPr>
      <w:b/>
      <w:sz w:val="27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styleId="a6">
    <w:name w:val="Body Text Indent"/>
    <w:basedOn w:val="a"/>
    <w:link w:val="15"/>
    <w:pPr>
      <w:spacing w:after="120"/>
      <w:ind w:left="283"/>
    </w:pPr>
  </w:style>
  <w:style w:type="character" w:customStyle="1" w:styleId="15">
    <w:name w:val="Основной текст с отступом Знак1"/>
    <w:basedOn w:val="1"/>
    <w:link w:val="a6"/>
    <w:rPr>
      <w:sz w:val="24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styleId="a0">
    <w:name w:val="Body Text"/>
    <w:basedOn w:val="a"/>
    <w:link w:val="12"/>
    <w:pPr>
      <w:spacing w:after="120"/>
    </w:pPr>
  </w:style>
  <w:style w:type="character" w:customStyle="1" w:styleId="12">
    <w:name w:val="Основной текст Знак1"/>
    <w:basedOn w:val="1"/>
    <w:link w:val="a0"/>
    <w:rPr>
      <w:sz w:val="24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sz w:val="24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customStyle="1" w:styleId="30">
    <w:name w:val="Указатель3"/>
    <w:basedOn w:val="a"/>
    <w:link w:val="32"/>
  </w:style>
  <w:style w:type="character" w:customStyle="1" w:styleId="32">
    <w:name w:val="Указатель3"/>
    <w:basedOn w:val="1"/>
    <w:link w:val="30"/>
    <w:rPr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18">
    <w:name w:val="Название1"/>
    <w:basedOn w:val="a"/>
    <w:link w:val="19"/>
    <w:pPr>
      <w:spacing w:before="120" w:after="120"/>
    </w:pPr>
    <w:rPr>
      <w:i/>
    </w:rPr>
  </w:style>
  <w:style w:type="character" w:customStyle="1" w:styleId="19">
    <w:name w:val="Название1"/>
    <w:basedOn w:val="1"/>
    <w:link w:val="18"/>
    <w:rPr>
      <w:i/>
      <w:sz w:val="24"/>
    </w:rPr>
  </w:style>
  <w:style w:type="paragraph" w:customStyle="1" w:styleId="a9">
    <w:name w:val="Текст выноски Знак"/>
    <w:link w:val="aa"/>
    <w:rPr>
      <w:rFonts w:ascii="Tahoma" w:hAnsi="Tahoma"/>
      <w:sz w:val="16"/>
    </w:rPr>
  </w:style>
  <w:style w:type="character" w:customStyle="1" w:styleId="aa">
    <w:name w:val="Текст выноски Знак"/>
    <w:link w:val="a9"/>
    <w:rPr>
      <w:rFonts w:ascii="Tahoma" w:hAnsi="Tahoma"/>
      <w:sz w:val="16"/>
    </w:rPr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styleId="ab">
    <w:name w:val="Balloon Text"/>
    <w:basedOn w:val="a"/>
    <w:link w:val="1a"/>
    <w:rPr>
      <w:rFonts w:ascii="Tahoma" w:hAnsi="Tahoma"/>
      <w:sz w:val="16"/>
    </w:rPr>
  </w:style>
  <w:style w:type="character" w:customStyle="1" w:styleId="1a">
    <w:name w:val="Текст выноски Знак1"/>
    <w:basedOn w:val="1"/>
    <w:link w:val="ab"/>
    <w:rPr>
      <w:rFonts w:ascii="Tahoma" w:hAnsi="Tahoma"/>
      <w:sz w:val="16"/>
    </w:rPr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1b">
    <w:name w:val="Обычный1"/>
    <w:link w:val="1c"/>
    <w:rPr>
      <w:sz w:val="24"/>
    </w:rPr>
  </w:style>
  <w:style w:type="character" w:customStyle="1" w:styleId="1c">
    <w:name w:val="Обычный1"/>
    <w:link w:val="1b"/>
    <w:rPr>
      <w:sz w:val="24"/>
    </w:rPr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21z0">
    <w:name w:val="WW8Num21z0"/>
    <w:link w:val="WW8Num21z00"/>
    <w:rPr>
      <w:rFonts w:ascii="Symbol" w:hAnsi="Symbol"/>
    </w:rPr>
  </w:style>
  <w:style w:type="character" w:customStyle="1" w:styleId="WW8Num21z00">
    <w:name w:val="WW8Num21z0"/>
    <w:link w:val="WW8Num21z0"/>
    <w:rPr>
      <w:rFonts w:ascii="Symbol" w:hAnsi="Symbol"/>
    </w:rPr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c">
    <w:name w:val="Текст доклада"/>
    <w:basedOn w:val="a"/>
    <w:link w:val="ad"/>
    <w:pPr>
      <w:ind w:firstLine="567"/>
      <w:jc w:val="both"/>
    </w:pPr>
  </w:style>
  <w:style w:type="character" w:customStyle="1" w:styleId="ad">
    <w:name w:val="Текст доклада"/>
    <w:basedOn w:val="1"/>
    <w:link w:val="ac"/>
    <w:rPr>
      <w:sz w:val="24"/>
    </w:rPr>
  </w:style>
  <w:style w:type="paragraph" w:customStyle="1" w:styleId="1d">
    <w:name w:val="Основной шрифт абзаца1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8Num17z0">
    <w:name w:val="WW8Num17z0"/>
    <w:link w:val="WW8Num17z00"/>
    <w:rPr>
      <w:rFonts w:ascii="Wingdings" w:hAnsi="Wingdings"/>
    </w:rPr>
  </w:style>
  <w:style w:type="character" w:customStyle="1" w:styleId="WW8Num17z00">
    <w:name w:val="WW8Num17z0"/>
    <w:link w:val="WW8Num17z0"/>
    <w:rPr>
      <w:rFonts w:ascii="Wingdings" w:hAnsi="Wingdings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</w:style>
  <w:style w:type="paragraph" w:customStyle="1" w:styleId="ConsPlusNormal">
    <w:name w:val="ConsPlusNormal"/>
    <w:link w:val="ConsPlusNormal0"/>
    <w:rPr>
      <w:sz w:val="28"/>
    </w:rPr>
  </w:style>
  <w:style w:type="character" w:customStyle="1" w:styleId="ConsPlusNormal0">
    <w:name w:val="ConsPlusNormal"/>
    <w:link w:val="ConsPlusNormal"/>
    <w:rPr>
      <w:sz w:val="28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25z0">
    <w:name w:val="WW8Num25z0"/>
    <w:link w:val="WW8Num25z00"/>
    <w:rPr>
      <w:rFonts w:ascii="Wingdings" w:hAnsi="Wingdings"/>
    </w:rPr>
  </w:style>
  <w:style w:type="character" w:customStyle="1" w:styleId="WW8Num25z00">
    <w:name w:val="WW8Num25z0"/>
    <w:link w:val="WW8Num25z0"/>
    <w:rPr>
      <w:rFonts w:ascii="Wingdings" w:hAnsi="Wingdings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ae">
    <w:name w:val="Гипертекстовая ссылка"/>
    <w:link w:val="af"/>
    <w:rPr>
      <w:color w:val="106BBE"/>
    </w:rPr>
  </w:style>
  <w:style w:type="character" w:customStyle="1" w:styleId="af">
    <w:name w:val="Гипертекстовая ссылка"/>
    <w:link w:val="ae"/>
    <w:rPr>
      <w:color w:val="106BBE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e">
    <w:name w:val="Заголовок1"/>
    <w:basedOn w:val="a"/>
    <w:next w:val="a0"/>
    <w:link w:val="1f"/>
    <w:pPr>
      <w:keepNext/>
      <w:spacing w:before="240" w:after="120"/>
    </w:pPr>
    <w:rPr>
      <w:rFonts w:ascii="Arial" w:hAnsi="Arial"/>
      <w:sz w:val="28"/>
    </w:rPr>
  </w:style>
  <w:style w:type="character" w:customStyle="1" w:styleId="1f">
    <w:name w:val="Заголовок1"/>
    <w:basedOn w:val="1"/>
    <w:link w:val="1e"/>
    <w:rPr>
      <w:rFonts w:ascii="Arial" w:hAnsi="Arial"/>
      <w:sz w:val="28"/>
    </w:rPr>
  </w:style>
  <w:style w:type="paragraph" w:customStyle="1" w:styleId="1f0">
    <w:name w:val="Основной шрифт абзаца1"/>
    <w:link w:val="1f1"/>
  </w:style>
  <w:style w:type="character" w:customStyle="1" w:styleId="1f1">
    <w:name w:val="Основной шрифт абзаца1"/>
    <w:link w:val="1f0"/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15z7">
    <w:name w:val="WW8Num15z7"/>
    <w:link w:val="WW8Num15z70"/>
  </w:style>
  <w:style w:type="character" w:customStyle="1" w:styleId="WW8Num15z70">
    <w:name w:val="WW8Num15z7"/>
    <w:link w:val="WW8Num15z7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35">
    <w:name w:val="Гиперссылка3"/>
    <w:link w:val="af0"/>
    <w:rPr>
      <w:color w:val="0000FF"/>
      <w:u w:val="single"/>
    </w:rPr>
  </w:style>
  <w:style w:type="character" w:styleId="af0">
    <w:name w:val="Hyperlink"/>
    <w:link w:val="3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1f6">
    <w:name w:val="Название объекта1"/>
    <w:basedOn w:val="a"/>
    <w:link w:val="1f7"/>
    <w:pPr>
      <w:spacing w:before="120" w:after="120"/>
    </w:pPr>
    <w:rPr>
      <w:i/>
    </w:rPr>
  </w:style>
  <w:style w:type="character" w:customStyle="1" w:styleId="1f7">
    <w:name w:val="Название объекта1"/>
    <w:basedOn w:val="1"/>
    <w:link w:val="1f6"/>
    <w:rPr>
      <w:i/>
      <w:sz w:val="24"/>
    </w:rPr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4z0">
    <w:name w:val="WW8Num4z0"/>
    <w:link w:val="WW8Num4z00"/>
    <w:rPr>
      <w:rFonts w:ascii="Wingdings" w:hAnsi="Wingdings"/>
      <w:sz w:val="28"/>
    </w:rPr>
  </w:style>
  <w:style w:type="character" w:customStyle="1" w:styleId="WW8Num4z00">
    <w:name w:val="WW8Num4z0"/>
    <w:link w:val="WW8Num4z0"/>
    <w:rPr>
      <w:rFonts w:ascii="Wingdings" w:hAnsi="Wingdings"/>
      <w:sz w:val="28"/>
    </w:rPr>
  </w:style>
  <w:style w:type="paragraph" w:customStyle="1" w:styleId="210">
    <w:name w:val="Красная строка 21"/>
    <w:basedOn w:val="a6"/>
    <w:link w:val="211"/>
    <w:pPr>
      <w:ind w:left="0" w:firstLine="210"/>
    </w:pPr>
    <w:rPr>
      <w:sz w:val="20"/>
    </w:rPr>
  </w:style>
  <w:style w:type="character" w:customStyle="1" w:styleId="211">
    <w:name w:val="Красная строка 21"/>
    <w:basedOn w:val="15"/>
    <w:link w:val="210"/>
    <w:rPr>
      <w:sz w:val="20"/>
    </w:rPr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36">
    <w:name w:val="Заголовок 3 Знак"/>
    <w:link w:val="37"/>
    <w:rPr>
      <w:b/>
      <w:sz w:val="27"/>
    </w:rPr>
  </w:style>
  <w:style w:type="character" w:customStyle="1" w:styleId="37">
    <w:name w:val="Заголовок 3 Знак"/>
    <w:link w:val="36"/>
    <w:rPr>
      <w:b/>
      <w:sz w:val="27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paragraph" w:customStyle="1" w:styleId="af1">
    <w:name w:val="Основной текст Знак"/>
    <w:link w:val="af2"/>
    <w:rPr>
      <w:sz w:val="24"/>
    </w:rPr>
  </w:style>
  <w:style w:type="character" w:customStyle="1" w:styleId="af2">
    <w:name w:val="Основной текст Знак"/>
    <w:link w:val="af1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8Num15z2">
    <w:name w:val="WW8Num15z2"/>
    <w:link w:val="WW8Num15z20"/>
  </w:style>
  <w:style w:type="character" w:customStyle="1" w:styleId="WW8Num15z20">
    <w:name w:val="WW8Num15z2"/>
    <w:link w:val="WW8Num15z2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15z4">
    <w:name w:val="WW8Num15z4"/>
    <w:link w:val="WW8Num15z40"/>
  </w:style>
  <w:style w:type="character" w:customStyle="1" w:styleId="WW8Num15z40">
    <w:name w:val="WW8Num15z4"/>
    <w:link w:val="WW8Num15z4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1f8">
    <w:name w:val="Обычный1"/>
    <w:link w:val="1f9"/>
    <w:pPr>
      <w:spacing w:line="100" w:lineRule="atLeast"/>
    </w:pPr>
    <w:rPr>
      <w:sz w:val="24"/>
    </w:rPr>
  </w:style>
  <w:style w:type="character" w:customStyle="1" w:styleId="1f9">
    <w:name w:val="Обычный1"/>
    <w:link w:val="1f8"/>
    <w:rPr>
      <w:sz w:val="24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WW8Num15z5">
    <w:name w:val="WW8Num15z5"/>
    <w:link w:val="WW8Num15z50"/>
  </w:style>
  <w:style w:type="character" w:customStyle="1" w:styleId="WW8Num15z50">
    <w:name w:val="WW8Num15z5"/>
    <w:link w:val="WW8Num15z5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af3">
    <w:name w:val="Маркеры списка"/>
    <w:link w:val="af4"/>
    <w:rPr>
      <w:rFonts w:ascii="OpenSymbol" w:hAnsi="OpenSymbol"/>
    </w:rPr>
  </w:style>
  <w:style w:type="character" w:customStyle="1" w:styleId="af4">
    <w:name w:val="Маркеры списка"/>
    <w:link w:val="af3"/>
    <w:rPr>
      <w:rFonts w:ascii="OpenSymbol" w:hAnsi="OpenSymbol"/>
    </w:rPr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1fa">
    <w:name w:val="Указатель1"/>
    <w:basedOn w:val="a"/>
    <w:link w:val="1fb"/>
  </w:style>
  <w:style w:type="character" w:customStyle="1" w:styleId="1fb">
    <w:name w:val="Указатель1"/>
    <w:basedOn w:val="1"/>
    <w:link w:val="1fa"/>
    <w:rPr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22z0">
    <w:name w:val="WW8Num22z0"/>
    <w:link w:val="WW8Num22z00"/>
    <w:rPr>
      <w:rFonts w:ascii="Wingdings" w:hAnsi="Wingdings"/>
    </w:rPr>
  </w:style>
  <w:style w:type="character" w:customStyle="1" w:styleId="WW8Num22z00">
    <w:name w:val="WW8Num22z0"/>
    <w:link w:val="WW8Num22z0"/>
    <w:rPr>
      <w:rFonts w:ascii="Wingdings" w:hAnsi="Wingdings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af5">
    <w:name w:val="Основной текст с отступом Знак"/>
    <w:link w:val="af6"/>
    <w:rPr>
      <w:sz w:val="24"/>
    </w:rPr>
  </w:style>
  <w:style w:type="character" w:customStyle="1" w:styleId="af6">
    <w:name w:val="Основной текст с отступом Знак"/>
    <w:link w:val="af5"/>
    <w:rPr>
      <w:sz w:val="24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styleId="af7">
    <w:name w:val="Normal (Web)"/>
    <w:basedOn w:val="a"/>
    <w:link w:val="af8"/>
    <w:pPr>
      <w:spacing w:before="280" w:after="280"/>
    </w:pPr>
  </w:style>
  <w:style w:type="character" w:customStyle="1" w:styleId="af8">
    <w:name w:val="Обычный (веб) Знак"/>
    <w:basedOn w:val="1"/>
    <w:link w:val="af7"/>
    <w:rPr>
      <w:sz w:val="24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5z6">
    <w:name w:val="WW8Num15z6"/>
    <w:link w:val="WW8Num15z60"/>
  </w:style>
  <w:style w:type="character" w:customStyle="1" w:styleId="WW8Num15z60">
    <w:name w:val="WW8Num15z6"/>
    <w:link w:val="WW8Num15z6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21z2">
    <w:name w:val="WW8Num21z2"/>
    <w:link w:val="WW8Num21z20"/>
    <w:rPr>
      <w:rFonts w:ascii="Wingdings" w:hAnsi="Wingdings"/>
    </w:rPr>
  </w:style>
  <w:style w:type="character" w:customStyle="1" w:styleId="WW8Num21z20">
    <w:name w:val="WW8Num21z2"/>
    <w:link w:val="WW8Num21z2"/>
    <w:rPr>
      <w:rFonts w:ascii="Wingdings" w:hAnsi="Wingdings"/>
    </w:rPr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5z3">
    <w:name w:val="WW8Num25z3"/>
    <w:link w:val="WW8Num25z30"/>
    <w:rPr>
      <w:rFonts w:ascii="Symbol" w:hAnsi="Symbol"/>
    </w:rPr>
  </w:style>
  <w:style w:type="character" w:customStyle="1" w:styleId="WW8Num25z30">
    <w:name w:val="WW8Num25z3"/>
    <w:link w:val="WW8Num25z3"/>
    <w:rPr>
      <w:rFonts w:ascii="Symbol" w:hAnsi="Symbol"/>
    </w:rPr>
  </w:style>
  <w:style w:type="paragraph" w:customStyle="1" w:styleId="WW8Num21z1">
    <w:name w:val="WW8Num21z1"/>
    <w:link w:val="WW8Num21z10"/>
    <w:rPr>
      <w:rFonts w:ascii="Courier New" w:hAnsi="Courier New"/>
    </w:rPr>
  </w:style>
  <w:style w:type="character" w:customStyle="1" w:styleId="WW8Num21z10">
    <w:name w:val="WW8Num21z1"/>
    <w:link w:val="WW8Num21z1"/>
    <w:rPr>
      <w:rFonts w:ascii="Courier New" w:hAnsi="Courier New"/>
    </w:rPr>
  </w:style>
  <w:style w:type="paragraph" w:customStyle="1" w:styleId="WW8Num15z8">
    <w:name w:val="WW8Num15z8"/>
    <w:link w:val="WW8Num15z80"/>
  </w:style>
  <w:style w:type="character" w:customStyle="1" w:styleId="WW8Num15z80">
    <w:name w:val="WW8Num15z8"/>
    <w:link w:val="WW8Num15z8"/>
  </w:style>
  <w:style w:type="paragraph" w:styleId="afb">
    <w:name w:val="caption"/>
    <w:basedOn w:val="a"/>
    <w:link w:val="afc"/>
    <w:pPr>
      <w:spacing w:before="120" w:after="120"/>
    </w:pPr>
    <w:rPr>
      <w:i/>
    </w:rPr>
  </w:style>
  <w:style w:type="character" w:customStyle="1" w:styleId="afc">
    <w:name w:val="Название объекта Знак"/>
    <w:basedOn w:val="1"/>
    <w:link w:val="afb"/>
    <w:rPr>
      <w:i/>
      <w:sz w:val="24"/>
    </w:rPr>
  </w:style>
  <w:style w:type="paragraph" w:styleId="afd">
    <w:name w:val="Title"/>
    <w:next w:val="a"/>
    <w:link w:val="af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e">
    <w:name w:val="Название Знак"/>
    <w:link w:val="af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styleId="aff">
    <w:name w:val="No Spacing"/>
    <w:link w:val="aff0"/>
    <w:rPr>
      <w:rFonts w:ascii="Calibri" w:hAnsi="Calibri"/>
      <w:sz w:val="22"/>
    </w:rPr>
  </w:style>
  <w:style w:type="character" w:customStyle="1" w:styleId="aff0">
    <w:name w:val="Без интервала Знак"/>
    <w:link w:val="aff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0"/>
    <w:link w:val="31"/>
    <w:uiPriority w:val="9"/>
    <w:qFormat/>
    <w:pPr>
      <w:numPr>
        <w:ilvl w:val="2"/>
        <w:numId w:val="4"/>
      </w:numPr>
      <w:spacing w:before="280" w:after="280"/>
      <w:outlineLvl w:val="2"/>
    </w:pPr>
    <w:rPr>
      <w:b/>
      <w:sz w:val="27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9z1">
    <w:name w:val="WW8Num9z1"/>
    <w:link w:val="WW8Num9z10"/>
    <w:rPr>
      <w:rFonts w:ascii="Courier New" w:hAnsi="Courier New"/>
    </w:rPr>
  </w:style>
  <w:style w:type="character" w:customStyle="1" w:styleId="WW8Num9z10">
    <w:name w:val="WW8Num9z1"/>
    <w:link w:val="WW8Num9z1"/>
    <w:rPr>
      <w:rFonts w:ascii="Courier New" w:hAnsi="Courier New"/>
    </w:rPr>
  </w:style>
  <w:style w:type="paragraph" w:customStyle="1" w:styleId="WW8Num14z2">
    <w:name w:val="WW8Num14z2"/>
    <w:link w:val="WW8Num14z20"/>
  </w:style>
  <w:style w:type="character" w:customStyle="1" w:styleId="WW8Num14z20">
    <w:name w:val="WW8Num14z2"/>
    <w:link w:val="WW8Num14z2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11z2">
    <w:name w:val="WW8Num11z2"/>
    <w:link w:val="WW8Num11z20"/>
  </w:style>
  <w:style w:type="character" w:customStyle="1" w:styleId="WW8Num11z20">
    <w:name w:val="WW8Num11z2"/>
    <w:link w:val="WW8Num11z2"/>
  </w:style>
  <w:style w:type="paragraph" w:customStyle="1" w:styleId="WW8Num9z2">
    <w:name w:val="WW8Num9z2"/>
    <w:link w:val="WW8Num9z20"/>
    <w:rPr>
      <w:rFonts w:ascii="Wingdings" w:hAnsi="Wingdings"/>
    </w:rPr>
  </w:style>
  <w:style w:type="character" w:customStyle="1" w:styleId="WW8Num9z20">
    <w:name w:val="WW8Num9z2"/>
    <w:link w:val="WW8Num9z2"/>
    <w:rPr>
      <w:rFonts w:ascii="Wingdings" w:hAnsi="Wingdings"/>
    </w:rPr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WW8Num16z6">
    <w:name w:val="WW8Num16z6"/>
    <w:link w:val="WW8Num16z60"/>
  </w:style>
  <w:style w:type="character" w:customStyle="1" w:styleId="WW8Num16z60">
    <w:name w:val="WW8Num16z6"/>
    <w:link w:val="WW8Num16z6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8Num15z3">
    <w:name w:val="WW8Num15z3"/>
    <w:link w:val="WW8Num15z30"/>
  </w:style>
  <w:style w:type="character" w:customStyle="1" w:styleId="WW8Num15z30">
    <w:name w:val="WW8Num15z3"/>
    <w:link w:val="WW8Num15z3"/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4z3">
    <w:name w:val="WW8Num4z3"/>
    <w:link w:val="WW8Num4z30"/>
    <w:rPr>
      <w:rFonts w:ascii="Symbol" w:hAnsi="Symbol"/>
    </w:rPr>
  </w:style>
  <w:style w:type="character" w:customStyle="1" w:styleId="WW8Num4z30">
    <w:name w:val="WW8Num4z3"/>
    <w:link w:val="WW8Num4z3"/>
    <w:rPr>
      <w:rFonts w:ascii="Symbol" w:hAnsi="Symbol"/>
    </w:rPr>
  </w:style>
  <w:style w:type="paragraph" w:styleId="a4">
    <w:name w:val="List"/>
    <w:basedOn w:val="a0"/>
    <w:link w:val="a5"/>
  </w:style>
  <w:style w:type="character" w:customStyle="1" w:styleId="a5">
    <w:name w:val="Список Знак"/>
    <w:basedOn w:val="12"/>
    <w:link w:val="a4"/>
    <w:rPr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24z1">
    <w:name w:val="WW8Num24z1"/>
    <w:link w:val="WW8Num24z10"/>
  </w:style>
  <w:style w:type="character" w:customStyle="1" w:styleId="WW8Num24z10">
    <w:name w:val="WW8Num24z1"/>
    <w:link w:val="WW8Num24z1"/>
  </w:style>
  <w:style w:type="paragraph" w:customStyle="1" w:styleId="WW8Num26z2">
    <w:name w:val="WW8Num26z2"/>
    <w:link w:val="WW8Num26z20"/>
    <w:rPr>
      <w:rFonts w:ascii="Wingdings" w:hAnsi="Wingdings"/>
    </w:rPr>
  </w:style>
  <w:style w:type="character" w:customStyle="1" w:styleId="WW8Num26z20">
    <w:name w:val="WW8Num26z2"/>
    <w:link w:val="WW8Num26z2"/>
    <w:rPr>
      <w:rFonts w:ascii="Wingdings" w:hAnsi="Wingdings"/>
    </w:rPr>
  </w:style>
  <w:style w:type="paragraph" w:customStyle="1" w:styleId="WW8Num16z2">
    <w:name w:val="WW8Num16z2"/>
    <w:link w:val="WW8Num16z20"/>
  </w:style>
  <w:style w:type="character" w:customStyle="1" w:styleId="WW8Num16z20">
    <w:name w:val="WW8Num16z2"/>
    <w:link w:val="WW8Num16z2"/>
  </w:style>
  <w:style w:type="paragraph" w:customStyle="1" w:styleId="WW8Num10z1">
    <w:name w:val="WW8Num10z1"/>
    <w:link w:val="WW8Num10z10"/>
  </w:style>
  <w:style w:type="character" w:customStyle="1" w:styleId="WW8Num10z10">
    <w:name w:val="WW8Num10z1"/>
    <w:link w:val="WW8Num10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24z3">
    <w:name w:val="WW8Num24z3"/>
    <w:link w:val="WW8Num24z30"/>
  </w:style>
  <w:style w:type="character" w:customStyle="1" w:styleId="WW8Num24z30">
    <w:name w:val="WW8Num24z3"/>
    <w:link w:val="WW8Num24z3"/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13">
    <w:name w:val="Обычный1"/>
    <w:link w:val="14"/>
    <w:rPr>
      <w:sz w:val="24"/>
    </w:rPr>
  </w:style>
  <w:style w:type="character" w:customStyle="1" w:styleId="14">
    <w:name w:val="Обычный1"/>
    <w:link w:val="13"/>
    <w:rPr>
      <w:sz w:val="24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</w:style>
  <w:style w:type="paragraph" w:customStyle="1" w:styleId="WW8Num11z7">
    <w:name w:val="WW8Num11z7"/>
    <w:link w:val="WW8Num11z70"/>
  </w:style>
  <w:style w:type="character" w:customStyle="1" w:styleId="WW8Num11z70">
    <w:name w:val="WW8Num11z7"/>
    <w:link w:val="WW8Num11z7"/>
  </w:style>
  <w:style w:type="paragraph" w:customStyle="1" w:styleId="WW8Num5z7">
    <w:name w:val="WW8Num5z7"/>
    <w:link w:val="WW8Num5z70"/>
  </w:style>
  <w:style w:type="character" w:customStyle="1" w:styleId="WW8Num5z70">
    <w:name w:val="WW8Num5z7"/>
    <w:link w:val="WW8Num5z7"/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character" w:customStyle="1" w:styleId="31">
    <w:name w:val="Заголовок 3 Знак1"/>
    <w:basedOn w:val="1"/>
    <w:link w:val="3"/>
    <w:rPr>
      <w:b/>
      <w:sz w:val="27"/>
    </w:rPr>
  </w:style>
  <w:style w:type="paragraph" w:customStyle="1" w:styleId="WW8Num8z0">
    <w:name w:val="WW8Num8z0"/>
    <w:link w:val="WW8Num8z00"/>
  </w:style>
  <w:style w:type="character" w:customStyle="1" w:styleId="WW8Num8z00">
    <w:name w:val="WW8Num8z0"/>
    <w:link w:val="WW8Num8z0"/>
  </w:style>
  <w:style w:type="paragraph" w:customStyle="1" w:styleId="WW8Num5z5">
    <w:name w:val="WW8Num5z5"/>
    <w:link w:val="WW8Num5z50"/>
  </w:style>
  <w:style w:type="character" w:customStyle="1" w:styleId="WW8Num5z50">
    <w:name w:val="WW8Num5z5"/>
    <w:link w:val="WW8Num5z5"/>
  </w:style>
  <w:style w:type="paragraph" w:customStyle="1" w:styleId="WW8Num5z4">
    <w:name w:val="WW8Num5z4"/>
    <w:link w:val="WW8Num5z40"/>
  </w:style>
  <w:style w:type="character" w:customStyle="1" w:styleId="WW8Num5z40">
    <w:name w:val="WW8Num5z4"/>
    <w:link w:val="WW8Num5z4"/>
  </w:style>
  <w:style w:type="paragraph" w:styleId="a6">
    <w:name w:val="Body Text Indent"/>
    <w:basedOn w:val="a"/>
    <w:link w:val="15"/>
    <w:pPr>
      <w:spacing w:after="120"/>
      <w:ind w:left="283"/>
    </w:pPr>
  </w:style>
  <w:style w:type="character" w:customStyle="1" w:styleId="15">
    <w:name w:val="Основной текст с отступом Знак1"/>
    <w:basedOn w:val="1"/>
    <w:link w:val="a6"/>
    <w:rPr>
      <w:sz w:val="24"/>
    </w:rPr>
  </w:style>
  <w:style w:type="paragraph" w:customStyle="1" w:styleId="16">
    <w:name w:val="Гиперссылка1"/>
    <w:link w:val="17"/>
    <w:rPr>
      <w:color w:val="0000FF"/>
      <w:u w:val="single"/>
    </w:rPr>
  </w:style>
  <w:style w:type="character" w:customStyle="1" w:styleId="17">
    <w:name w:val="Гиперссылка1"/>
    <w:link w:val="16"/>
    <w:rPr>
      <w:color w:val="0000FF"/>
      <w:u w:val="single"/>
    </w:rPr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styleId="a0">
    <w:name w:val="Body Text"/>
    <w:basedOn w:val="a"/>
    <w:link w:val="12"/>
    <w:pPr>
      <w:spacing w:after="120"/>
    </w:pPr>
  </w:style>
  <w:style w:type="character" w:customStyle="1" w:styleId="12">
    <w:name w:val="Основной текст Знак1"/>
    <w:basedOn w:val="1"/>
    <w:link w:val="a0"/>
    <w:rPr>
      <w:sz w:val="24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8Num5z6">
    <w:name w:val="WW8Num5z6"/>
    <w:link w:val="WW8Num5z60"/>
  </w:style>
  <w:style w:type="character" w:customStyle="1" w:styleId="WW8Num5z60">
    <w:name w:val="WW8Num5z6"/>
    <w:link w:val="WW8Num5z6"/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sz w:val="24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8Num14z7">
    <w:name w:val="WW8Num14z7"/>
    <w:link w:val="WW8Num14z70"/>
  </w:style>
  <w:style w:type="character" w:customStyle="1" w:styleId="WW8Num14z70">
    <w:name w:val="WW8Num14z7"/>
    <w:link w:val="WW8Num14z7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customStyle="1" w:styleId="30">
    <w:name w:val="Указатель3"/>
    <w:basedOn w:val="a"/>
    <w:link w:val="32"/>
  </w:style>
  <w:style w:type="character" w:customStyle="1" w:styleId="32">
    <w:name w:val="Указатель3"/>
    <w:basedOn w:val="1"/>
    <w:link w:val="30"/>
    <w:rPr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8Num14z3">
    <w:name w:val="WW8Num14z3"/>
    <w:link w:val="WW8Num14z30"/>
  </w:style>
  <w:style w:type="character" w:customStyle="1" w:styleId="WW8Num14z30">
    <w:name w:val="WW8Num14z3"/>
    <w:link w:val="WW8Num14z3"/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18">
    <w:name w:val="Название1"/>
    <w:basedOn w:val="a"/>
    <w:link w:val="19"/>
    <w:pPr>
      <w:spacing w:before="120" w:after="120"/>
    </w:pPr>
    <w:rPr>
      <w:i/>
    </w:rPr>
  </w:style>
  <w:style w:type="character" w:customStyle="1" w:styleId="19">
    <w:name w:val="Название1"/>
    <w:basedOn w:val="1"/>
    <w:link w:val="18"/>
    <w:rPr>
      <w:i/>
      <w:sz w:val="24"/>
    </w:rPr>
  </w:style>
  <w:style w:type="paragraph" w:customStyle="1" w:styleId="a9">
    <w:name w:val="Текст выноски Знак"/>
    <w:link w:val="aa"/>
    <w:rPr>
      <w:rFonts w:ascii="Tahoma" w:hAnsi="Tahoma"/>
      <w:sz w:val="16"/>
    </w:rPr>
  </w:style>
  <w:style w:type="character" w:customStyle="1" w:styleId="aa">
    <w:name w:val="Текст выноски Знак"/>
    <w:link w:val="a9"/>
    <w:rPr>
      <w:rFonts w:ascii="Tahoma" w:hAnsi="Tahoma"/>
      <w:sz w:val="16"/>
    </w:rPr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styleId="ab">
    <w:name w:val="Balloon Text"/>
    <w:basedOn w:val="a"/>
    <w:link w:val="1a"/>
    <w:rPr>
      <w:rFonts w:ascii="Tahoma" w:hAnsi="Tahoma"/>
      <w:sz w:val="16"/>
    </w:rPr>
  </w:style>
  <w:style w:type="character" w:customStyle="1" w:styleId="1a">
    <w:name w:val="Текст выноски Знак1"/>
    <w:basedOn w:val="1"/>
    <w:link w:val="ab"/>
    <w:rPr>
      <w:rFonts w:ascii="Tahoma" w:hAnsi="Tahoma"/>
      <w:sz w:val="16"/>
    </w:rPr>
  </w:style>
  <w:style w:type="paragraph" w:customStyle="1" w:styleId="WW8Num11z8">
    <w:name w:val="WW8Num11z8"/>
    <w:link w:val="WW8Num11z80"/>
  </w:style>
  <w:style w:type="character" w:customStyle="1" w:styleId="WW8Num11z80">
    <w:name w:val="WW8Num11z8"/>
    <w:link w:val="WW8Num11z8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4z1">
    <w:name w:val="WW8Num14z1"/>
    <w:link w:val="WW8Num14z10"/>
  </w:style>
  <w:style w:type="character" w:customStyle="1" w:styleId="WW8Num14z10">
    <w:name w:val="WW8Num14z1"/>
    <w:link w:val="WW8Num14z1"/>
  </w:style>
  <w:style w:type="paragraph" w:customStyle="1" w:styleId="WW8Num16z8">
    <w:name w:val="WW8Num16z8"/>
    <w:link w:val="WW8Num16z80"/>
  </w:style>
  <w:style w:type="character" w:customStyle="1" w:styleId="WW8Num16z80">
    <w:name w:val="WW8Num16z8"/>
    <w:link w:val="WW8Num16z8"/>
  </w:style>
  <w:style w:type="paragraph" w:customStyle="1" w:styleId="1b">
    <w:name w:val="Обычный1"/>
    <w:link w:val="1c"/>
    <w:rPr>
      <w:sz w:val="24"/>
    </w:rPr>
  </w:style>
  <w:style w:type="character" w:customStyle="1" w:styleId="1c">
    <w:name w:val="Обычный1"/>
    <w:link w:val="1b"/>
    <w:rPr>
      <w:sz w:val="24"/>
    </w:rPr>
  </w:style>
  <w:style w:type="paragraph" w:customStyle="1" w:styleId="WW8Num16z5">
    <w:name w:val="WW8Num16z5"/>
    <w:link w:val="WW8Num16z50"/>
  </w:style>
  <w:style w:type="character" w:customStyle="1" w:styleId="WW8Num16z50">
    <w:name w:val="WW8Num16z5"/>
    <w:link w:val="WW8Num16z5"/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26z1">
    <w:name w:val="WW8Num26z1"/>
    <w:link w:val="WW8Num26z10"/>
    <w:rPr>
      <w:rFonts w:ascii="Courier New" w:hAnsi="Courier New"/>
    </w:rPr>
  </w:style>
  <w:style w:type="character" w:customStyle="1" w:styleId="WW8Num26z10">
    <w:name w:val="WW8Num26z1"/>
    <w:link w:val="WW8Num26z1"/>
    <w:rPr>
      <w:rFonts w:ascii="Courier New" w:hAnsi="Courier New"/>
    </w:rPr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</w:style>
  <w:style w:type="paragraph" w:customStyle="1" w:styleId="WW8Num21z0">
    <w:name w:val="WW8Num21z0"/>
    <w:link w:val="WW8Num21z00"/>
    <w:rPr>
      <w:rFonts w:ascii="Symbol" w:hAnsi="Symbol"/>
    </w:rPr>
  </w:style>
  <w:style w:type="character" w:customStyle="1" w:styleId="WW8Num21z00">
    <w:name w:val="WW8Num21z0"/>
    <w:link w:val="WW8Num21z0"/>
    <w:rPr>
      <w:rFonts w:ascii="Symbol" w:hAnsi="Symbol"/>
    </w:rPr>
  </w:style>
  <w:style w:type="paragraph" w:customStyle="1" w:styleId="WW8Num24z5">
    <w:name w:val="WW8Num24z5"/>
    <w:link w:val="WW8Num24z50"/>
  </w:style>
  <w:style w:type="character" w:customStyle="1" w:styleId="WW8Num24z50">
    <w:name w:val="WW8Num24z5"/>
    <w:link w:val="WW8Num24z5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c">
    <w:name w:val="Текст доклада"/>
    <w:basedOn w:val="a"/>
    <w:link w:val="ad"/>
    <w:pPr>
      <w:ind w:firstLine="567"/>
      <w:jc w:val="both"/>
    </w:pPr>
  </w:style>
  <w:style w:type="character" w:customStyle="1" w:styleId="ad">
    <w:name w:val="Текст доклада"/>
    <w:basedOn w:val="1"/>
    <w:link w:val="ac"/>
    <w:rPr>
      <w:sz w:val="24"/>
    </w:rPr>
  </w:style>
  <w:style w:type="paragraph" w:customStyle="1" w:styleId="1d">
    <w:name w:val="Основной шрифт абзаца1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WW8Num10z7">
    <w:name w:val="WW8Num10z7"/>
    <w:link w:val="WW8Num10z70"/>
  </w:style>
  <w:style w:type="character" w:customStyle="1" w:styleId="WW8Num10z70">
    <w:name w:val="WW8Num10z7"/>
    <w:link w:val="WW8Num10z7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8Num17z0">
    <w:name w:val="WW8Num17z0"/>
    <w:link w:val="WW8Num17z00"/>
    <w:rPr>
      <w:rFonts w:ascii="Wingdings" w:hAnsi="Wingdings"/>
    </w:rPr>
  </w:style>
  <w:style w:type="character" w:customStyle="1" w:styleId="WW8Num17z00">
    <w:name w:val="WW8Num17z0"/>
    <w:link w:val="WW8Num17z0"/>
    <w:rPr>
      <w:rFonts w:ascii="Wingdings" w:hAnsi="Wingdings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24z0">
    <w:name w:val="WW8Num24z0"/>
    <w:link w:val="WW8Num24z00"/>
  </w:style>
  <w:style w:type="character" w:customStyle="1" w:styleId="WW8Num24z00">
    <w:name w:val="WW8Num24z0"/>
    <w:link w:val="WW8Num24z0"/>
  </w:style>
  <w:style w:type="paragraph" w:customStyle="1" w:styleId="ConsPlusNormal">
    <w:name w:val="ConsPlusNormal"/>
    <w:link w:val="ConsPlusNormal0"/>
    <w:rPr>
      <w:sz w:val="28"/>
    </w:rPr>
  </w:style>
  <w:style w:type="character" w:customStyle="1" w:styleId="ConsPlusNormal0">
    <w:name w:val="ConsPlusNormal"/>
    <w:link w:val="ConsPlusNormal"/>
    <w:rPr>
      <w:sz w:val="28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8Num14z6">
    <w:name w:val="WW8Num14z6"/>
    <w:link w:val="WW8Num14z60"/>
  </w:style>
  <w:style w:type="character" w:customStyle="1" w:styleId="WW8Num14z60">
    <w:name w:val="WW8Num14z6"/>
    <w:link w:val="WW8Num14z6"/>
  </w:style>
  <w:style w:type="paragraph" w:customStyle="1" w:styleId="WW8Num5z1">
    <w:name w:val="WW8Num5z1"/>
    <w:link w:val="WW8Num5z10"/>
  </w:style>
  <w:style w:type="character" w:customStyle="1" w:styleId="WW8Num5z10">
    <w:name w:val="WW8Num5z1"/>
    <w:link w:val="WW8Num5z1"/>
  </w:style>
  <w:style w:type="paragraph" w:customStyle="1" w:styleId="WW8Num25z0">
    <w:name w:val="WW8Num25z0"/>
    <w:link w:val="WW8Num25z00"/>
    <w:rPr>
      <w:rFonts w:ascii="Wingdings" w:hAnsi="Wingdings"/>
    </w:rPr>
  </w:style>
  <w:style w:type="character" w:customStyle="1" w:styleId="WW8Num25z00">
    <w:name w:val="WW8Num25z0"/>
    <w:link w:val="WW8Num25z0"/>
    <w:rPr>
      <w:rFonts w:ascii="Wingdings" w:hAnsi="Wingdings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WW8Num10z4">
    <w:name w:val="WW8Num10z4"/>
    <w:link w:val="WW8Num10z40"/>
  </w:style>
  <w:style w:type="character" w:customStyle="1" w:styleId="WW8Num10z40">
    <w:name w:val="WW8Num10z4"/>
    <w:link w:val="WW8Num10z4"/>
  </w:style>
  <w:style w:type="paragraph" w:customStyle="1" w:styleId="WW8Num11z4">
    <w:name w:val="WW8Num11z4"/>
    <w:link w:val="WW8Num11z40"/>
  </w:style>
  <w:style w:type="character" w:customStyle="1" w:styleId="WW8Num11z40">
    <w:name w:val="WW8Num11z4"/>
    <w:link w:val="WW8Num1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ae">
    <w:name w:val="Гипертекстовая ссылка"/>
    <w:link w:val="af"/>
    <w:rPr>
      <w:color w:val="106BBE"/>
    </w:rPr>
  </w:style>
  <w:style w:type="character" w:customStyle="1" w:styleId="af">
    <w:name w:val="Гипертекстовая ссылка"/>
    <w:link w:val="ae"/>
    <w:rPr>
      <w:color w:val="106BBE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e">
    <w:name w:val="Заголовок1"/>
    <w:basedOn w:val="a"/>
    <w:next w:val="a0"/>
    <w:link w:val="1f"/>
    <w:pPr>
      <w:keepNext/>
      <w:spacing w:before="240" w:after="120"/>
    </w:pPr>
    <w:rPr>
      <w:rFonts w:ascii="Arial" w:hAnsi="Arial"/>
      <w:sz w:val="28"/>
    </w:rPr>
  </w:style>
  <w:style w:type="character" w:customStyle="1" w:styleId="1f">
    <w:name w:val="Заголовок1"/>
    <w:basedOn w:val="1"/>
    <w:link w:val="1e"/>
    <w:rPr>
      <w:rFonts w:ascii="Arial" w:hAnsi="Arial"/>
      <w:sz w:val="28"/>
    </w:rPr>
  </w:style>
  <w:style w:type="paragraph" w:customStyle="1" w:styleId="1f0">
    <w:name w:val="Основной шрифт абзаца1"/>
    <w:link w:val="1f1"/>
  </w:style>
  <w:style w:type="character" w:customStyle="1" w:styleId="1f1">
    <w:name w:val="Основной шрифт абзаца1"/>
    <w:link w:val="1f0"/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0">
    <w:name w:val="WW8Num19z0"/>
    <w:link w:val="WW8Num19z00"/>
  </w:style>
  <w:style w:type="character" w:customStyle="1" w:styleId="WW8Num19z00">
    <w:name w:val="WW8Num19z0"/>
    <w:link w:val="WW8Num19z0"/>
  </w:style>
  <w:style w:type="paragraph" w:customStyle="1" w:styleId="WW8Num10z8">
    <w:name w:val="WW8Num10z8"/>
    <w:link w:val="WW8Num10z80"/>
  </w:style>
  <w:style w:type="character" w:customStyle="1" w:styleId="WW8Num10z80">
    <w:name w:val="WW8Num10z8"/>
    <w:link w:val="WW8Num10z8"/>
  </w:style>
  <w:style w:type="paragraph" w:customStyle="1" w:styleId="WW8Num15z7">
    <w:name w:val="WW8Num15z7"/>
    <w:link w:val="WW8Num15z70"/>
  </w:style>
  <w:style w:type="character" w:customStyle="1" w:styleId="WW8Num15z70">
    <w:name w:val="WW8Num15z7"/>
    <w:link w:val="WW8Num15z7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35">
    <w:name w:val="Гиперссылка3"/>
    <w:link w:val="af0"/>
    <w:rPr>
      <w:color w:val="0000FF"/>
      <w:u w:val="single"/>
    </w:rPr>
  </w:style>
  <w:style w:type="character" w:styleId="af0">
    <w:name w:val="Hyperlink"/>
    <w:link w:val="3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1f6">
    <w:name w:val="Название объекта1"/>
    <w:basedOn w:val="a"/>
    <w:link w:val="1f7"/>
    <w:pPr>
      <w:spacing w:before="120" w:after="120"/>
    </w:pPr>
    <w:rPr>
      <w:i/>
    </w:rPr>
  </w:style>
  <w:style w:type="character" w:customStyle="1" w:styleId="1f7">
    <w:name w:val="Название объекта1"/>
    <w:basedOn w:val="1"/>
    <w:link w:val="1f6"/>
    <w:rPr>
      <w:i/>
      <w:sz w:val="24"/>
    </w:rPr>
  </w:style>
  <w:style w:type="paragraph" w:customStyle="1" w:styleId="WW8Num24z8">
    <w:name w:val="WW8Num24z8"/>
    <w:link w:val="WW8Num24z80"/>
  </w:style>
  <w:style w:type="character" w:customStyle="1" w:styleId="WW8Num24z80">
    <w:name w:val="WW8Num24z8"/>
    <w:link w:val="WW8Num24z8"/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5z8">
    <w:name w:val="WW8Num5z8"/>
    <w:link w:val="WW8Num5z80"/>
  </w:style>
  <w:style w:type="character" w:customStyle="1" w:styleId="WW8Num5z80">
    <w:name w:val="WW8Num5z8"/>
    <w:link w:val="WW8Num5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4z0">
    <w:name w:val="WW8Num4z0"/>
    <w:link w:val="WW8Num4z00"/>
    <w:rPr>
      <w:rFonts w:ascii="Wingdings" w:hAnsi="Wingdings"/>
      <w:sz w:val="28"/>
    </w:rPr>
  </w:style>
  <w:style w:type="character" w:customStyle="1" w:styleId="WW8Num4z00">
    <w:name w:val="WW8Num4z0"/>
    <w:link w:val="WW8Num4z0"/>
    <w:rPr>
      <w:rFonts w:ascii="Wingdings" w:hAnsi="Wingdings"/>
      <w:sz w:val="28"/>
    </w:rPr>
  </w:style>
  <w:style w:type="paragraph" w:customStyle="1" w:styleId="210">
    <w:name w:val="Красная строка 21"/>
    <w:basedOn w:val="a6"/>
    <w:link w:val="211"/>
    <w:pPr>
      <w:ind w:left="0" w:firstLine="210"/>
    </w:pPr>
    <w:rPr>
      <w:sz w:val="20"/>
    </w:rPr>
  </w:style>
  <w:style w:type="character" w:customStyle="1" w:styleId="211">
    <w:name w:val="Красная строка 21"/>
    <w:basedOn w:val="15"/>
    <w:link w:val="210"/>
    <w:rPr>
      <w:sz w:val="20"/>
    </w:rPr>
  </w:style>
  <w:style w:type="paragraph" w:customStyle="1" w:styleId="WW8Num14z4">
    <w:name w:val="WW8Num14z4"/>
    <w:link w:val="WW8Num14z40"/>
  </w:style>
  <w:style w:type="character" w:customStyle="1" w:styleId="WW8Num14z40">
    <w:name w:val="WW8Num14z4"/>
    <w:link w:val="WW8Num14z4"/>
  </w:style>
  <w:style w:type="paragraph" w:customStyle="1" w:styleId="36">
    <w:name w:val="Заголовок 3 Знак"/>
    <w:link w:val="37"/>
    <w:rPr>
      <w:b/>
      <w:sz w:val="27"/>
    </w:rPr>
  </w:style>
  <w:style w:type="character" w:customStyle="1" w:styleId="37">
    <w:name w:val="Заголовок 3 Знак"/>
    <w:link w:val="36"/>
    <w:rPr>
      <w:b/>
      <w:sz w:val="27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8Num24z7">
    <w:name w:val="WW8Num24z7"/>
    <w:link w:val="WW8Num24z70"/>
  </w:style>
  <w:style w:type="character" w:customStyle="1" w:styleId="WW8Num24z70">
    <w:name w:val="WW8Num24z7"/>
    <w:link w:val="WW8Num24z7"/>
  </w:style>
  <w:style w:type="paragraph" w:customStyle="1" w:styleId="WW8Num10z5">
    <w:name w:val="WW8Num10z5"/>
    <w:link w:val="WW8Num10z50"/>
  </w:style>
  <w:style w:type="character" w:customStyle="1" w:styleId="WW8Num10z50">
    <w:name w:val="WW8Num10z5"/>
    <w:link w:val="WW8Num10z5"/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paragraph" w:customStyle="1" w:styleId="af1">
    <w:name w:val="Основной текст Знак"/>
    <w:link w:val="af2"/>
    <w:rPr>
      <w:sz w:val="24"/>
    </w:rPr>
  </w:style>
  <w:style w:type="character" w:customStyle="1" w:styleId="af2">
    <w:name w:val="Основной текст Знак"/>
    <w:link w:val="af1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4z8">
    <w:name w:val="WW8Num14z8"/>
    <w:link w:val="WW8Num14z80"/>
  </w:style>
  <w:style w:type="character" w:customStyle="1" w:styleId="WW8Num14z80">
    <w:name w:val="WW8Num14z8"/>
    <w:link w:val="WW8Num14z8"/>
  </w:style>
  <w:style w:type="paragraph" w:customStyle="1" w:styleId="WW8Num5z2">
    <w:name w:val="WW8Num5z2"/>
    <w:link w:val="WW8Num5z20"/>
  </w:style>
  <w:style w:type="character" w:customStyle="1" w:styleId="WW8Num5z20">
    <w:name w:val="WW8Num5z2"/>
    <w:link w:val="WW8Num5z2"/>
  </w:style>
  <w:style w:type="paragraph" w:customStyle="1" w:styleId="WW8Num16z7">
    <w:name w:val="WW8Num16z7"/>
    <w:link w:val="WW8Num16z70"/>
  </w:style>
  <w:style w:type="character" w:customStyle="1" w:styleId="WW8Num16z70">
    <w:name w:val="WW8Num16z7"/>
    <w:link w:val="WW8Num16z7"/>
  </w:style>
  <w:style w:type="paragraph" w:customStyle="1" w:styleId="WW8Num11z3">
    <w:name w:val="WW8Num11z3"/>
    <w:link w:val="WW8Num11z30"/>
  </w:style>
  <w:style w:type="character" w:customStyle="1" w:styleId="WW8Num11z30">
    <w:name w:val="WW8Num11z3"/>
    <w:link w:val="WW8Num11z3"/>
  </w:style>
  <w:style w:type="paragraph" w:customStyle="1" w:styleId="WW8Num23z0">
    <w:name w:val="WW8Num23z0"/>
    <w:link w:val="WW8Num23z00"/>
  </w:style>
  <w:style w:type="character" w:customStyle="1" w:styleId="WW8Num23z00">
    <w:name w:val="WW8Num23z0"/>
    <w:link w:val="WW8Num23z0"/>
  </w:style>
  <w:style w:type="paragraph" w:customStyle="1" w:styleId="WW8Num23z1">
    <w:name w:val="WW8Num23z1"/>
    <w:link w:val="WW8Num23z10"/>
  </w:style>
  <w:style w:type="character" w:customStyle="1" w:styleId="WW8Num23z10">
    <w:name w:val="WW8Num23z1"/>
    <w:link w:val="WW8Num23z1"/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8Num15z2">
    <w:name w:val="WW8Num15z2"/>
    <w:link w:val="WW8Num15z20"/>
  </w:style>
  <w:style w:type="character" w:customStyle="1" w:styleId="WW8Num15z20">
    <w:name w:val="WW8Num15z2"/>
    <w:link w:val="WW8Num15z2"/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WW8Num10z6">
    <w:name w:val="WW8Num10z6"/>
    <w:link w:val="WW8Num10z60"/>
  </w:style>
  <w:style w:type="character" w:customStyle="1" w:styleId="WW8Num10z60">
    <w:name w:val="WW8Num10z6"/>
    <w:link w:val="WW8Num10z6"/>
  </w:style>
  <w:style w:type="paragraph" w:customStyle="1" w:styleId="WW8Num15z4">
    <w:name w:val="WW8Num15z4"/>
    <w:link w:val="WW8Num15z40"/>
  </w:style>
  <w:style w:type="character" w:customStyle="1" w:styleId="WW8Num15z40">
    <w:name w:val="WW8Num15z4"/>
    <w:link w:val="WW8Num15z4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1f8">
    <w:name w:val="Обычный1"/>
    <w:link w:val="1f9"/>
    <w:pPr>
      <w:spacing w:line="100" w:lineRule="atLeast"/>
    </w:pPr>
    <w:rPr>
      <w:sz w:val="24"/>
    </w:rPr>
  </w:style>
  <w:style w:type="character" w:customStyle="1" w:styleId="1f9">
    <w:name w:val="Обычный1"/>
    <w:link w:val="1f8"/>
    <w:rPr>
      <w:sz w:val="24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paragraph" w:customStyle="1" w:styleId="WW8Num26z0">
    <w:name w:val="WW8Num26z0"/>
    <w:link w:val="WW8Num26z00"/>
    <w:rPr>
      <w:rFonts w:ascii="Symbol" w:hAnsi="Symbol"/>
    </w:rPr>
  </w:style>
  <w:style w:type="character" w:customStyle="1" w:styleId="WW8Num26z00">
    <w:name w:val="WW8Num26z0"/>
    <w:link w:val="WW8Num26z0"/>
    <w:rPr>
      <w:rFonts w:ascii="Symbol" w:hAnsi="Symbol"/>
    </w:rPr>
  </w:style>
  <w:style w:type="paragraph" w:customStyle="1" w:styleId="WW8Num15z5">
    <w:name w:val="WW8Num15z5"/>
    <w:link w:val="WW8Num15z50"/>
  </w:style>
  <w:style w:type="character" w:customStyle="1" w:styleId="WW8Num15z50">
    <w:name w:val="WW8Num15z5"/>
    <w:link w:val="WW8Num15z5"/>
  </w:style>
  <w:style w:type="paragraph" w:customStyle="1" w:styleId="WW8Num14z5">
    <w:name w:val="WW8Num14z5"/>
    <w:link w:val="WW8Num14z50"/>
  </w:style>
  <w:style w:type="character" w:customStyle="1" w:styleId="WW8Num14z50">
    <w:name w:val="WW8Num14z5"/>
    <w:link w:val="WW8Num14z5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af3">
    <w:name w:val="Маркеры списка"/>
    <w:link w:val="af4"/>
    <w:rPr>
      <w:rFonts w:ascii="OpenSymbol" w:hAnsi="OpenSymbol"/>
    </w:rPr>
  </w:style>
  <w:style w:type="character" w:customStyle="1" w:styleId="af4">
    <w:name w:val="Маркеры списка"/>
    <w:link w:val="af3"/>
    <w:rPr>
      <w:rFonts w:ascii="OpenSymbol" w:hAnsi="OpenSymbol"/>
    </w:rPr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10z3">
    <w:name w:val="WW8Num10z3"/>
    <w:link w:val="WW8Num10z30"/>
  </w:style>
  <w:style w:type="character" w:customStyle="1" w:styleId="WW8Num10z30">
    <w:name w:val="WW8Num10z3"/>
    <w:link w:val="WW8Num10z3"/>
  </w:style>
  <w:style w:type="paragraph" w:customStyle="1" w:styleId="1fa">
    <w:name w:val="Указатель1"/>
    <w:basedOn w:val="a"/>
    <w:link w:val="1fb"/>
  </w:style>
  <w:style w:type="character" w:customStyle="1" w:styleId="1fb">
    <w:name w:val="Указатель1"/>
    <w:basedOn w:val="1"/>
    <w:link w:val="1fa"/>
    <w:rPr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customStyle="1" w:styleId="WW8Num22z0">
    <w:name w:val="WW8Num22z0"/>
    <w:link w:val="WW8Num22z00"/>
    <w:rPr>
      <w:rFonts w:ascii="Wingdings" w:hAnsi="Wingdings"/>
    </w:rPr>
  </w:style>
  <w:style w:type="character" w:customStyle="1" w:styleId="WW8Num22z00">
    <w:name w:val="WW8Num22z0"/>
    <w:link w:val="WW8Num22z0"/>
    <w:rPr>
      <w:rFonts w:ascii="Wingdings" w:hAnsi="Wingdings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9z0">
    <w:name w:val="WW8Num9z0"/>
    <w:link w:val="WW8Num9z00"/>
    <w:rPr>
      <w:rFonts w:ascii="Symbol" w:hAnsi="Symbol"/>
    </w:rPr>
  </w:style>
  <w:style w:type="character" w:customStyle="1" w:styleId="WW8Num9z00">
    <w:name w:val="WW8Num9z0"/>
    <w:link w:val="WW8Num9z0"/>
    <w:rPr>
      <w:rFonts w:ascii="Symbol" w:hAnsi="Symbol"/>
    </w:rPr>
  </w:style>
  <w:style w:type="paragraph" w:customStyle="1" w:styleId="WW8Num11z6">
    <w:name w:val="WW8Num11z6"/>
    <w:link w:val="WW8Num11z60"/>
  </w:style>
  <w:style w:type="character" w:customStyle="1" w:styleId="WW8Num11z60">
    <w:name w:val="WW8Num11z6"/>
    <w:link w:val="WW8Num11z6"/>
  </w:style>
  <w:style w:type="paragraph" w:customStyle="1" w:styleId="WW8Num24z6">
    <w:name w:val="WW8Num24z6"/>
    <w:link w:val="WW8Num24z60"/>
  </w:style>
  <w:style w:type="character" w:customStyle="1" w:styleId="WW8Num24z60">
    <w:name w:val="WW8Num24z6"/>
    <w:link w:val="WW8Num24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24z4">
    <w:name w:val="WW8Num24z4"/>
    <w:link w:val="WW8Num24z40"/>
  </w:style>
  <w:style w:type="character" w:customStyle="1" w:styleId="WW8Num24z40">
    <w:name w:val="WW8Num24z4"/>
    <w:link w:val="WW8Num24z4"/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af5">
    <w:name w:val="Основной текст с отступом Знак"/>
    <w:link w:val="af6"/>
    <w:rPr>
      <w:sz w:val="24"/>
    </w:rPr>
  </w:style>
  <w:style w:type="character" w:customStyle="1" w:styleId="af6">
    <w:name w:val="Основной текст с отступом Знак"/>
    <w:link w:val="af5"/>
    <w:rPr>
      <w:sz w:val="24"/>
    </w:rPr>
  </w:style>
  <w:style w:type="paragraph" w:customStyle="1" w:styleId="WW8Num10z0">
    <w:name w:val="WW8Num10z0"/>
    <w:link w:val="WW8Num10z00"/>
  </w:style>
  <w:style w:type="character" w:customStyle="1" w:styleId="WW8Num10z00">
    <w:name w:val="WW8Num10z0"/>
    <w:link w:val="WW8Num10z0"/>
  </w:style>
  <w:style w:type="paragraph" w:styleId="af7">
    <w:name w:val="Normal (Web)"/>
    <w:basedOn w:val="a"/>
    <w:link w:val="af8"/>
    <w:pPr>
      <w:spacing w:before="280" w:after="280"/>
    </w:pPr>
  </w:style>
  <w:style w:type="character" w:customStyle="1" w:styleId="af8">
    <w:name w:val="Обычный (веб) Знак"/>
    <w:basedOn w:val="1"/>
    <w:link w:val="af7"/>
    <w:rPr>
      <w:sz w:val="24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WW8Num16z3">
    <w:name w:val="WW8Num16z3"/>
    <w:link w:val="WW8Num16z30"/>
  </w:style>
  <w:style w:type="character" w:customStyle="1" w:styleId="WW8Num16z30">
    <w:name w:val="WW8Num16z3"/>
    <w:link w:val="WW8Num16z3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5z6">
    <w:name w:val="WW8Num15z6"/>
    <w:link w:val="WW8Num15z60"/>
  </w:style>
  <w:style w:type="character" w:customStyle="1" w:styleId="WW8Num15z60">
    <w:name w:val="WW8Num15z6"/>
    <w:link w:val="WW8Num15z6"/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WW8Num21z2">
    <w:name w:val="WW8Num21z2"/>
    <w:link w:val="WW8Num21z20"/>
    <w:rPr>
      <w:rFonts w:ascii="Wingdings" w:hAnsi="Wingdings"/>
    </w:rPr>
  </w:style>
  <w:style w:type="character" w:customStyle="1" w:styleId="WW8Num21z20">
    <w:name w:val="WW8Num21z2"/>
    <w:link w:val="WW8Num21z2"/>
    <w:rPr>
      <w:rFonts w:ascii="Wingdings" w:hAnsi="Wingdings"/>
    </w:rPr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5z3">
    <w:name w:val="WW8Num25z3"/>
    <w:link w:val="WW8Num25z30"/>
    <w:rPr>
      <w:rFonts w:ascii="Symbol" w:hAnsi="Symbol"/>
    </w:rPr>
  </w:style>
  <w:style w:type="character" w:customStyle="1" w:styleId="WW8Num25z30">
    <w:name w:val="WW8Num25z3"/>
    <w:link w:val="WW8Num25z3"/>
    <w:rPr>
      <w:rFonts w:ascii="Symbol" w:hAnsi="Symbol"/>
    </w:rPr>
  </w:style>
  <w:style w:type="paragraph" w:customStyle="1" w:styleId="WW8Num21z1">
    <w:name w:val="WW8Num21z1"/>
    <w:link w:val="WW8Num21z10"/>
    <w:rPr>
      <w:rFonts w:ascii="Courier New" w:hAnsi="Courier New"/>
    </w:rPr>
  </w:style>
  <w:style w:type="character" w:customStyle="1" w:styleId="WW8Num21z10">
    <w:name w:val="WW8Num21z1"/>
    <w:link w:val="WW8Num21z1"/>
    <w:rPr>
      <w:rFonts w:ascii="Courier New" w:hAnsi="Courier New"/>
    </w:rPr>
  </w:style>
  <w:style w:type="paragraph" w:customStyle="1" w:styleId="WW8Num15z8">
    <w:name w:val="WW8Num15z8"/>
    <w:link w:val="WW8Num15z80"/>
  </w:style>
  <w:style w:type="character" w:customStyle="1" w:styleId="WW8Num15z80">
    <w:name w:val="WW8Num15z8"/>
    <w:link w:val="WW8Num15z8"/>
  </w:style>
  <w:style w:type="paragraph" w:styleId="afb">
    <w:name w:val="caption"/>
    <w:basedOn w:val="a"/>
    <w:link w:val="afc"/>
    <w:pPr>
      <w:spacing w:before="120" w:after="120"/>
    </w:pPr>
    <w:rPr>
      <w:i/>
    </w:rPr>
  </w:style>
  <w:style w:type="character" w:customStyle="1" w:styleId="afc">
    <w:name w:val="Название объекта Знак"/>
    <w:basedOn w:val="1"/>
    <w:link w:val="afb"/>
    <w:rPr>
      <w:i/>
      <w:sz w:val="24"/>
    </w:rPr>
  </w:style>
  <w:style w:type="paragraph" w:styleId="afd">
    <w:name w:val="Title"/>
    <w:next w:val="a"/>
    <w:link w:val="af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e">
    <w:name w:val="Название Знак"/>
    <w:link w:val="af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styleId="aff">
    <w:name w:val="No Spacing"/>
    <w:link w:val="aff0"/>
    <w:rPr>
      <w:rFonts w:ascii="Calibri" w:hAnsi="Calibri"/>
      <w:sz w:val="22"/>
    </w:rPr>
  </w:style>
  <w:style w:type="character" w:customStyle="1" w:styleId="aff0">
    <w:name w:val="Без интервала Знак"/>
    <w:link w:val="aff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WW8Num11z1">
    <w:name w:val="WW8Num11z1"/>
    <w:link w:val="WW8Num11z10"/>
  </w:style>
  <w:style w:type="character" w:customStyle="1" w:styleId="WW8Num11z10">
    <w:name w:val="WW8Num11z1"/>
    <w:link w:val="WW8Num11z1"/>
  </w:style>
  <w:style w:type="paragraph" w:customStyle="1" w:styleId="WW8Num16z1">
    <w:name w:val="WW8Num16z1"/>
    <w:link w:val="WW8Num16z10"/>
  </w:style>
  <w:style w:type="character" w:customStyle="1" w:styleId="WW8Num16z10">
    <w:name w:val="WW8Num16z1"/>
    <w:link w:val="WW8Num16z1"/>
  </w:style>
  <w:style w:type="paragraph" w:customStyle="1" w:styleId="WW8Num5z3">
    <w:name w:val="WW8Num5z3"/>
    <w:link w:val="WW8Num5z30"/>
  </w:style>
  <w:style w:type="character" w:customStyle="1" w:styleId="WW8Num5z30">
    <w:name w:val="WW8Num5z3"/>
    <w:link w:val="WW8Num5z3"/>
  </w:style>
  <w:style w:type="paragraph" w:customStyle="1" w:styleId="WW8Num16z4">
    <w:name w:val="WW8Num16z4"/>
    <w:link w:val="WW8Num16z40"/>
  </w:style>
  <w:style w:type="character" w:customStyle="1" w:styleId="WW8Num16z40">
    <w:name w:val="WW8Num16z4"/>
    <w:link w:val="WW8Num16z4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24z2">
    <w:name w:val="WW8Num24z2"/>
    <w:link w:val="WW8Num24z20"/>
  </w:style>
  <w:style w:type="character" w:customStyle="1" w:styleId="WW8Num24z20">
    <w:name w:val="WW8Num24z2"/>
    <w:link w:val="WW8Num24z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ECBEDC844750808AAE16CD2DBC9F9C40C3140B1E188CB7FC415F6A31oDmE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176BB35826273C491A237DAE639A0193588EBEBFCEC7BA83097DA9330a9nE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57F89-E9EA-4740-AD8D-A990265B7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4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78</cp:revision>
  <cp:lastPrinted>2025-12-08T05:14:00Z</cp:lastPrinted>
  <dcterms:created xsi:type="dcterms:W3CDTF">2025-05-20T08:25:00Z</dcterms:created>
  <dcterms:modified xsi:type="dcterms:W3CDTF">2025-12-08T05:16:00Z</dcterms:modified>
</cp:coreProperties>
</file>